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070A2" w14:textId="77777777" w:rsidR="00CE7B83" w:rsidRPr="006B45D4" w:rsidRDefault="00CE7B83" w:rsidP="00CE7B83">
      <w:pPr>
        <w:spacing w:after="0" w:line="240" w:lineRule="auto"/>
        <w:jc w:val="center"/>
        <w:rPr>
          <w:rFonts w:ascii="Times New Roman" w:eastAsia="Times New Roman" w:hAnsi="Times New Roman" w:cs="Times New Roman"/>
          <w:b/>
          <w:bCs/>
          <w:kern w:val="0"/>
          <w:sz w:val="36"/>
          <w:szCs w:val="36"/>
          <w14:ligatures w14:val="none"/>
        </w:rPr>
      </w:pPr>
      <w:r w:rsidRPr="006B45D4">
        <w:rPr>
          <w:rFonts w:ascii="Times New Roman" w:eastAsia="Times New Roman" w:hAnsi="Times New Roman" w:cs="Times New Roman"/>
          <w:b/>
          <w:bCs/>
          <w:kern w:val="0"/>
          <w:sz w:val="36"/>
          <w:szCs w:val="36"/>
          <w14:ligatures w14:val="none"/>
        </w:rPr>
        <w:t>RECEIVE</w:t>
      </w:r>
    </w:p>
    <w:p w14:paraId="6E1DC8BF" w14:textId="77777777" w:rsidR="00CE7B83" w:rsidRPr="006B45D4" w:rsidRDefault="00CE7B83" w:rsidP="00CE7B83">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Decisions that Encourage Discipleship</w:t>
      </w:r>
    </w:p>
    <w:p w14:paraId="07AB35AF" w14:textId="77777777" w:rsidR="00CE7B83" w:rsidRPr="006B45D4" w:rsidRDefault="00CE7B83" w:rsidP="00CE7B83">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Choosing to intentionally grow into Christlikeness.</w:t>
      </w:r>
    </w:p>
    <w:p w14:paraId="4E373C70" w14:textId="77777777" w:rsidR="00CE7B83" w:rsidRPr="006B45D4" w:rsidRDefault="00CE7B83" w:rsidP="00CE7B83">
      <w:pPr>
        <w:spacing w:after="0" w:line="240" w:lineRule="auto"/>
        <w:jc w:val="center"/>
        <w:rPr>
          <w:rFonts w:ascii="Times New Roman" w:eastAsia="Times New Roman" w:hAnsi="Times New Roman" w:cs="Times New Roman"/>
          <w:i/>
          <w:iCs/>
          <w:kern w:val="0"/>
          <w:sz w:val="24"/>
          <w:szCs w:val="24"/>
          <w14:ligatures w14:val="none"/>
        </w:rPr>
      </w:pPr>
      <w:r w:rsidRPr="006B45D4">
        <w:rPr>
          <w:rFonts w:ascii="Times New Roman" w:eastAsia="Times New Roman" w:hAnsi="Times New Roman" w:cs="Times New Roman"/>
          <w:bCs/>
          <w:i/>
          <w:kern w:val="0"/>
          <w:sz w:val="24"/>
          <w:szCs w:val="24"/>
          <w:u w:val="single"/>
          <w14:ligatures w14:val="none"/>
        </w:rPr>
        <w:t>“My people are destroyed for lack of knowledge” Hosea 4:6</w:t>
      </w:r>
    </w:p>
    <w:p w14:paraId="38166191" w14:textId="77777777" w:rsidR="00CE7B83" w:rsidRPr="006B45D4" w:rsidRDefault="00CE7B83" w:rsidP="00CE7B83">
      <w:pPr>
        <w:pBdr>
          <w:bottom w:val="dotted" w:sz="24" w:space="1" w:color="auto"/>
        </w:pBdr>
        <w:spacing w:after="0" w:line="240" w:lineRule="auto"/>
        <w:jc w:val="center"/>
        <w:rPr>
          <w:rFonts w:ascii="Times New Roman" w:eastAsia="Times New Roman" w:hAnsi="Times New Roman" w:cs="Times New Roman"/>
          <w:bCs/>
          <w:iCs/>
          <w:kern w:val="0"/>
          <w:sz w:val="24"/>
          <w:szCs w:val="36"/>
          <w14:ligatures w14:val="none"/>
        </w:rPr>
      </w:pPr>
      <w:r w:rsidRPr="006B45D4">
        <w:rPr>
          <w:rFonts w:ascii="Times New Roman" w:eastAsia="Times New Roman" w:hAnsi="Times New Roman" w:cs="Times New Roman"/>
          <w:bCs/>
          <w:iCs/>
          <w:kern w:val="0"/>
          <w:sz w:val="24"/>
          <w:szCs w:val="36"/>
          <w14:ligatures w14:val="none"/>
        </w:rPr>
        <w:t>Church Website…http://cacnaz.org. &amp; teacher’s email address…fstone7777@gmail.com.</w:t>
      </w:r>
    </w:p>
    <w:p w14:paraId="4DA9B916" w14:textId="77777777" w:rsidR="00CE7B83" w:rsidRPr="006B45D4" w:rsidRDefault="00CE7B83" w:rsidP="00CE7B83">
      <w:pPr>
        <w:spacing w:after="0" w:line="240" w:lineRule="auto"/>
        <w:rPr>
          <w:rFonts w:ascii="Times New Roman" w:eastAsia="Times New Roman" w:hAnsi="Times New Roman" w:cs="Times New Roman"/>
          <w:bCs/>
          <w:i/>
          <w:kern w:val="0"/>
          <w:sz w:val="24"/>
          <w:szCs w:val="36"/>
          <w14:ligatures w14:val="none"/>
        </w:rPr>
      </w:pPr>
    </w:p>
    <w:p w14:paraId="032E70CA" w14:textId="77777777" w:rsidR="00CE7B83" w:rsidRPr="006B45D4" w:rsidRDefault="00CE7B83" w:rsidP="00CE7B83">
      <w:pPr>
        <w:spacing w:after="0" w:line="240" w:lineRule="auto"/>
        <w:jc w:val="center"/>
        <w:rPr>
          <w:rFonts w:ascii="Times New Roman" w:eastAsia="Times New Roman" w:hAnsi="Times New Roman" w:cs="Times New Roman"/>
          <w:b/>
          <w:bCs/>
          <w:kern w:val="0"/>
          <w:sz w:val="28"/>
          <w:szCs w:val="28"/>
          <w14:ligatures w14:val="none"/>
        </w:rPr>
      </w:pPr>
      <w:r w:rsidRPr="006B45D4">
        <w:rPr>
          <w:rFonts w:ascii="Times New Roman" w:eastAsia="Times New Roman" w:hAnsi="Times New Roman" w:cs="Times New Roman"/>
          <w:b/>
          <w:bCs/>
          <w:kern w:val="0"/>
          <w:sz w:val="28"/>
          <w:szCs w:val="28"/>
          <w14:ligatures w14:val="none"/>
        </w:rPr>
        <w:t xml:space="preserve">Unit 101  </w:t>
      </w:r>
      <w:r w:rsidRPr="006B45D4">
        <w:rPr>
          <w:rFonts w:ascii="Times New Roman" w:eastAsia="Times New Roman" w:hAnsi="Times New Roman" w:cs="Times New Roman"/>
          <w:b/>
          <w:bCs/>
          <w:kern w:val="0"/>
          <w:sz w:val="28"/>
          <w:szCs w:val="28"/>
          <w:u w:val="single"/>
          <w14:ligatures w14:val="none"/>
        </w:rPr>
        <w:t>Choosing to leave the place where Jesus finds me.</w:t>
      </w:r>
    </w:p>
    <w:p w14:paraId="27A9A929" w14:textId="77777777" w:rsidR="00CE7B83" w:rsidRPr="006B45D4" w:rsidRDefault="00CE7B83" w:rsidP="00CE7B83">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9:23a)  “if anyone will come after me…”</w:t>
      </w:r>
    </w:p>
    <w:p w14:paraId="32CB5114" w14:textId="77777777" w:rsidR="00CE7B83" w:rsidRPr="006B45D4" w:rsidRDefault="00CE7B83" w:rsidP="00CE7B83">
      <w:pPr>
        <w:spacing w:after="0" w:line="240" w:lineRule="auto"/>
        <w:jc w:val="center"/>
        <w:rPr>
          <w:rFonts w:ascii="Times New Roman" w:eastAsia="Times New Roman" w:hAnsi="Times New Roman" w:cs="Times New Roman"/>
          <w:b/>
          <w:bCs/>
          <w:kern w:val="0"/>
          <w:sz w:val="28"/>
          <w:szCs w:val="28"/>
          <w:u w:val="single"/>
          <w14:ligatures w14:val="none"/>
        </w:rPr>
      </w:pPr>
      <w:r w:rsidRPr="006B45D4">
        <w:rPr>
          <w:rFonts w:ascii="Times New Roman" w:eastAsia="Times New Roman" w:hAnsi="Times New Roman" w:cs="Times New Roman"/>
          <w:b/>
          <w:bCs/>
          <w:kern w:val="0"/>
          <w:sz w:val="28"/>
          <w:szCs w:val="28"/>
          <w14:ligatures w14:val="none"/>
        </w:rPr>
        <w:t xml:space="preserve">Unit 102  </w:t>
      </w:r>
      <w:r w:rsidRPr="006B45D4">
        <w:rPr>
          <w:rFonts w:ascii="Times New Roman" w:eastAsia="Times New Roman" w:hAnsi="Times New Roman" w:cs="Times New Roman"/>
          <w:b/>
          <w:bCs/>
          <w:kern w:val="0"/>
          <w:sz w:val="28"/>
          <w:szCs w:val="28"/>
          <w:u w:val="single"/>
          <w14:ligatures w14:val="none"/>
        </w:rPr>
        <w:t>Choosing to Serve Jesus where He Leads me.</w:t>
      </w:r>
    </w:p>
    <w:p w14:paraId="3CF24C2D" w14:textId="77777777" w:rsidR="00CE7B83" w:rsidRDefault="00CE7B83" w:rsidP="00CE7B83">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9:23b) “…let him deny himself…”</w:t>
      </w:r>
    </w:p>
    <w:p w14:paraId="36612102" w14:textId="77777777" w:rsidR="00CE7B83" w:rsidRDefault="00CE7B83" w:rsidP="00CE7B83">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103 </w:t>
      </w:r>
      <w:r>
        <w:rPr>
          <w:rFonts w:ascii="Times New Roman" w:eastAsia="Times New Roman" w:hAnsi="Times New Roman" w:cs="Times New Roman"/>
          <w:b/>
          <w:bCs/>
          <w:kern w:val="0"/>
          <w:sz w:val="28"/>
          <w:szCs w:val="28"/>
          <w:u w:val="single"/>
          <w14:ligatures w14:val="none"/>
        </w:rPr>
        <w:t>Choosing to Learn from Jesus as He guides me.</w:t>
      </w:r>
    </w:p>
    <w:p w14:paraId="473C0837" w14:textId="77777777" w:rsidR="00CE7B83" w:rsidRDefault="00CE7B83" w:rsidP="00CE7B83">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9:23c) “…take up his cross daily…”</w:t>
      </w:r>
    </w:p>
    <w:p w14:paraId="6514128D" w14:textId="77777777" w:rsidR="00CE7B83" w:rsidRPr="00AE07FB" w:rsidRDefault="00CE7B83" w:rsidP="00CE7B83">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104 </w:t>
      </w:r>
      <w:r>
        <w:rPr>
          <w:rFonts w:ascii="Times New Roman" w:eastAsia="Times New Roman" w:hAnsi="Times New Roman" w:cs="Times New Roman"/>
          <w:b/>
          <w:bCs/>
          <w:kern w:val="0"/>
          <w:sz w:val="28"/>
          <w:szCs w:val="28"/>
          <w:u w:val="single"/>
          <w14:ligatures w14:val="none"/>
        </w:rPr>
        <w:t>Choosing to Work with Jesus as He Enables Me.</w:t>
      </w:r>
    </w:p>
    <w:p w14:paraId="4E188CA1" w14:textId="77777777" w:rsidR="00CE7B83" w:rsidRDefault="00CE7B83" w:rsidP="00CE7B83">
      <w:pPr>
        <w:spacing w:after="0" w:line="240" w:lineRule="auto"/>
        <w:rPr>
          <w:rFonts w:ascii="Times New Roman" w:eastAsia="Times New Roman" w:hAnsi="Times New Roman" w:cs="Times New Roman"/>
          <w:i/>
          <w:iCs/>
          <w:kern w:val="0"/>
          <w:sz w:val="28"/>
          <w:szCs w:val="28"/>
          <w14:ligatures w14:val="none"/>
        </w:rPr>
      </w:pPr>
    </w:p>
    <w:p w14:paraId="1ED7DB6D" w14:textId="77777777" w:rsidR="00CE7B83" w:rsidRPr="00AE07FB" w:rsidRDefault="00CE7B83" w:rsidP="00CE7B83">
      <w:pPr>
        <w:pStyle w:val="BodyTextIndent3"/>
        <w:spacing w:after="0"/>
        <w:ind w:left="0"/>
        <w:jc w:val="center"/>
        <w:rPr>
          <w:rFonts w:ascii="Times New Roman" w:eastAsia="Times New Roman" w:hAnsi="Times New Roman" w:cs="Times New Roman"/>
          <w:bCs/>
          <w:kern w:val="0"/>
          <w:sz w:val="28"/>
          <w:szCs w:val="28"/>
          <w14:ligatures w14:val="none"/>
        </w:rPr>
      </w:pPr>
      <w:r w:rsidRPr="00AE07FB">
        <w:rPr>
          <w:rFonts w:ascii="Times New Roman" w:eastAsia="Times New Roman" w:hAnsi="Times New Roman" w:cs="Times New Roman"/>
          <w:b/>
          <w:bCs/>
          <w:kern w:val="0"/>
          <w:sz w:val="28"/>
          <w:szCs w:val="28"/>
          <w:u w:val="single"/>
          <w14:ligatures w14:val="none"/>
        </w:rPr>
        <w:t>104.1  “Counting the cost to Follow Jesus</w:t>
      </w:r>
      <w:r>
        <w:rPr>
          <w:rFonts w:ascii="Times New Roman" w:eastAsia="Times New Roman" w:hAnsi="Times New Roman" w:cs="Times New Roman"/>
          <w:b/>
          <w:bCs/>
          <w:kern w:val="0"/>
          <w:sz w:val="28"/>
          <w:szCs w:val="28"/>
          <w:u w:val="single"/>
          <w14:ligatures w14:val="none"/>
        </w:rPr>
        <w:t>.</w:t>
      </w:r>
      <w:r w:rsidRPr="00AE07FB">
        <w:rPr>
          <w:rFonts w:ascii="Times New Roman" w:eastAsia="Times New Roman" w:hAnsi="Times New Roman" w:cs="Times New Roman"/>
          <w:b/>
          <w:kern w:val="0"/>
          <w:sz w:val="28"/>
          <w:szCs w:val="28"/>
          <w:u w:val="single"/>
          <w14:ligatures w14:val="none"/>
        </w:rPr>
        <w:t>”</w:t>
      </w:r>
    </w:p>
    <w:p w14:paraId="5A099D64" w14:textId="77777777" w:rsidR="00CE7B83" w:rsidRDefault="00CE7B83" w:rsidP="00CE7B83">
      <w:pPr>
        <w:pStyle w:val="NormalTimes"/>
        <w:rPr>
          <w:rFonts w:ascii="Times New Roman" w:hAnsi="Times New Roman" w:cs="Times New Roman"/>
          <w:i/>
          <w:iCs/>
          <w:sz w:val="28"/>
          <w:szCs w:val="28"/>
        </w:rPr>
      </w:pPr>
      <w:r w:rsidRPr="00AE07FB">
        <w:rPr>
          <w:rFonts w:ascii="Times New Roman" w:hAnsi="Times New Roman" w:cs="Times New Roman"/>
          <w:b/>
          <w:bCs/>
          <w:i/>
          <w:iCs/>
          <w:sz w:val="28"/>
          <w:szCs w:val="28"/>
          <w:u w:val="single"/>
        </w:rPr>
        <w:t>Matthew 28:18-20</w:t>
      </w:r>
      <w:r w:rsidRPr="00AE07FB">
        <w:rPr>
          <w:rFonts w:ascii="Times New Roman" w:hAnsi="Times New Roman" w:cs="Times New Roman"/>
          <w:i/>
          <w:iCs/>
          <w:sz w:val="28"/>
          <w:szCs w:val="28"/>
        </w:rPr>
        <w:t xml:space="preserve">  “And Jesus came up and spoke to them, saying, "All authority has been given to Me in heaven and on earth. Go therefore and </w:t>
      </w:r>
      <w:r w:rsidRPr="00AE07FB">
        <w:rPr>
          <w:rFonts w:ascii="Times New Roman" w:hAnsi="Times New Roman" w:cs="Times New Roman"/>
          <w:i/>
          <w:iCs/>
          <w:sz w:val="28"/>
          <w:szCs w:val="28"/>
          <w:u w:val="single"/>
        </w:rPr>
        <w:t>make disciples of all the nations</w:t>
      </w:r>
      <w:r w:rsidRPr="00AE07FB">
        <w:rPr>
          <w:rFonts w:ascii="Times New Roman" w:hAnsi="Times New Roman" w:cs="Times New Roman"/>
          <w:i/>
          <w:iCs/>
          <w:sz w:val="28"/>
          <w:szCs w:val="28"/>
        </w:rPr>
        <w:t>, baptizing them in the name of the Father and the Son and the Holy Spirit, teaching them</w:t>
      </w:r>
      <w:r w:rsidRPr="00AE07FB">
        <w:rPr>
          <w:rFonts w:ascii="Times New Roman" w:hAnsi="Times New Roman" w:cs="Times New Roman"/>
          <w:i/>
          <w:iCs/>
          <w:sz w:val="28"/>
          <w:szCs w:val="28"/>
          <w:u w:val="single"/>
        </w:rPr>
        <w:t xml:space="preserve"> to observe all that I commanded you</w:t>
      </w:r>
      <w:r w:rsidRPr="00AE07FB">
        <w:rPr>
          <w:rFonts w:ascii="Times New Roman" w:hAnsi="Times New Roman" w:cs="Times New Roman"/>
          <w:i/>
          <w:iCs/>
          <w:sz w:val="28"/>
          <w:szCs w:val="28"/>
        </w:rPr>
        <w:t xml:space="preserve">; and lo, </w:t>
      </w:r>
      <w:r w:rsidRPr="00AE07FB">
        <w:rPr>
          <w:rFonts w:ascii="Times New Roman" w:hAnsi="Times New Roman" w:cs="Times New Roman"/>
          <w:i/>
          <w:iCs/>
          <w:sz w:val="28"/>
          <w:szCs w:val="28"/>
          <w:u w:val="single"/>
        </w:rPr>
        <w:t>I am with you</w:t>
      </w:r>
      <w:r w:rsidRPr="00AE07FB">
        <w:rPr>
          <w:rFonts w:ascii="Times New Roman" w:hAnsi="Times New Roman" w:cs="Times New Roman"/>
          <w:i/>
          <w:iCs/>
          <w:sz w:val="28"/>
          <w:szCs w:val="28"/>
        </w:rPr>
        <w:t xml:space="preserve"> </w:t>
      </w:r>
      <w:r w:rsidRPr="00AE07FB">
        <w:rPr>
          <w:rFonts w:ascii="Times New Roman" w:hAnsi="Times New Roman" w:cs="Times New Roman"/>
          <w:i/>
          <w:iCs/>
          <w:sz w:val="28"/>
          <w:szCs w:val="28"/>
          <w:u w:val="single"/>
        </w:rPr>
        <w:t>always</w:t>
      </w:r>
      <w:r w:rsidRPr="00AE07FB">
        <w:rPr>
          <w:rFonts w:ascii="Times New Roman" w:hAnsi="Times New Roman" w:cs="Times New Roman"/>
          <w:i/>
          <w:iCs/>
          <w:sz w:val="28"/>
          <w:szCs w:val="28"/>
        </w:rPr>
        <w:t xml:space="preserve">, even to the end of the age." </w:t>
      </w:r>
    </w:p>
    <w:p w14:paraId="3DE7F964" w14:textId="77777777" w:rsidR="00CE7B83" w:rsidRDefault="00CE7B83" w:rsidP="00CE7B83">
      <w:pPr>
        <w:pStyle w:val="NormalTimes"/>
        <w:rPr>
          <w:rFonts w:ascii="Times New Roman" w:hAnsi="Times New Roman" w:cs="Times New Roman"/>
          <w:sz w:val="28"/>
          <w:szCs w:val="28"/>
        </w:rPr>
      </w:pPr>
      <w:r>
        <w:rPr>
          <w:rFonts w:ascii="Times New Roman" w:hAnsi="Times New Roman" w:cs="Times New Roman"/>
          <w:i/>
          <w:iCs/>
          <w:sz w:val="28"/>
          <w:szCs w:val="28"/>
        </w:rPr>
        <w:tab/>
      </w:r>
      <w:r>
        <w:rPr>
          <w:rFonts w:ascii="Times New Roman" w:hAnsi="Times New Roman" w:cs="Times New Roman"/>
          <w:sz w:val="28"/>
          <w:szCs w:val="28"/>
        </w:rPr>
        <w:t>**The Overwhelming Task Jesus gave to us.</w:t>
      </w:r>
    </w:p>
    <w:p w14:paraId="07575908" w14:textId="77777777" w:rsidR="00CE7B83" w:rsidRDefault="00CE7B83" w:rsidP="00CE7B83">
      <w:pPr>
        <w:pStyle w:val="NormalTimes"/>
        <w:rPr>
          <w:rFonts w:ascii="Times New Roman" w:hAnsi="Times New Roman" w:cs="Times New Roman"/>
          <w:sz w:val="28"/>
          <w:szCs w:val="28"/>
        </w:rPr>
      </w:pPr>
      <w:r>
        <w:rPr>
          <w:rFonts w:ascii="Times New Roman" w:hAnsi="Times New Roman" w:cs="Times New Roman"/>
          <w:sz w:val="28"/>
          <w:szCs w:val="28"/>
        </w:rPr>
        <w:tab/>
        <w:t xml:space="preserve">**The Overwhelming Authority Jesus </w:t>
      </w:r>
      <w:proofErr w:type="gramStart"/>
      <w:r>
        <w:rPr>
          <w:rFonts w:ascii="Times New Roman" w:hAnsi="Times New Roman" w:cs="Times New Roman"/>
          <w:sz w:val="28"/>
          <w:szCs w:val="28"/>
        </w:rPr>
        <w:t>has to</w:t>
      </w:r>
      <w:proofErr w:type="gramEnd"/>
      <w:r>
        <w:rPr>
          <w:rFonts w:ascii="Times New Roman" w:hAnsi="Times New Roman" w:cs="Times New Roman"/>
          <w:sz w:val="28"/>
          <w:szCs w:val="28"/>
        </w:rPr>
        <w:t xml:space="preserve"> help us.</w:t>
      </w:r>
    </w:p>
    <w:p w14:paraId="3CFF4A5E" w14:textId="77777777" w:rsidR="00CE7B83" w:rsidRDefault="00CE7B83" w:rsidP="00CE7B83">
      <w:pPr>
        <w:pStyle w:val="NormalTimes"/>
        <w:rPr>
          <w:rFonts w:ascii="Times New Roman" w:hAnsi="Times New Roman" w:cs="Times New Roman"/>
          <w:sz w:val="28"/>
          <w:szCs w:val="28"/>
        </w:rPr>
      </w:pPr>
      <w:r>
        <w:rPr>
          <w:rFonts w:ascii="Times New Roman" w:hAnsi="Times New Roman" w:cs="Times New Roman"/>
          <w:sz w:val="28"/>
          <w:szCs w:val="28"/>
        </w:rPr>
        <w:tab/>
        <w:t>**The Overwhelming Presence Jesus promises us for this assignment.</w:t>
      </w:r>
    </w:p>
    <w:p w14:paraId="28D4D669" w14:textId="77777777" w:rsidR="00CE7B83" w:rsidRDefault="00CE7B83" w:rsidP="00CE7B83">
      <w:pPr>
        <w:pStyle w:val="NormalTimes"/>
        <w:jc w:val="center"/>
        <w:rPr>
          <w:rFonts w:ascii="Times New Roman" w:hAnsi="Times New Roman" w:cs="Times New Roman"/>
          <w:sz w:val="28"/>
          <w:szCs w:val="28"/>
        </w:rPr>
      </w:pPr>
      <w:r>
        <w:rPr>
          <w:rFonts w:ascii="Times New Roman" w:hAnsi="Times New Roman" w:cs="Times New Roman"/>
          <w:sz w:val="28"/>
          <w:szCs w:val="28"/>
        </w:rPr>
        <w:t>*****</w:t>
      </w:r>
    </w:p>
    <w:p w14:paraId="083240F5" w14:textId="77777777" w:rsidR="00CE7B83" w:rsidRPr="00583FFA" w:rsidRDefault="00CE7B83" w:rsidP="00CE7B83">
      <w:pPr>
        <w:spacing w:after="0" w:line="240" w:lineRule="auto"/>
        <w:ind w:firstLine="720"/>
        <w:rPr>
          <w:rFonts w:ascii="Times New Roman" w:eastAsia="Times New Roman" w:hAnsi="Times New Roman" w:cs="Times New Roman"/>
          <w:b/>
          <w:bCs/>
          <w:kern w:val="0"/>
          <w:sz w:val="28"/>
          <w:szCs w:val="28"/>
          <w14:ligatures w14:val="none"/>
        </w:rPr>
      </w:pPr>
      <w:r w:rsidRPr="00583FFA">
        <w:rPr>
          <w:rFonts w:ascii="Times New Roman" w:eastAsia="Times New Roman" w:hAnsi="Times New Roman" w:cs="Times New Roman"/>
          <w:b/>
          <w:bCs/>
          <w:kern w:val="0"/>
          <w:sz w:val="28"/>
          <w:szCs w:val="28"/>
          <w14:ligatures w14:val="none"/>
        </w:rPr>
        <w:t>“Be imitators of me, just as I also am of Christ”    I Corinthians 11:1</w:t>
      </w:r>
    </w:p>
    <w:p w14:paraId="0AF29D12" w14:textId="77777777" w:rsidR="00CE7B83" w:rsidRPr="00583FFA" w:rsidRDefault="00CE7B83" w:rsidP="00CE7B83">
      <w:pPr>
        <w:spacing w:after="0" w:line="240" w:lineRule="auto"/>
        <w:rPr>
          <w:rFonts w:ascii="Times New Roman" w:eastAsia="Times New Roman" w:hAnsi="Times New Roman" w:cs="Times New Roman"/>
          <w:b/>
          <w:bCs/>
          <w:kern w:val="0"/>
          <w:sz w:val="28"/>
          <w:szCs w:val="28"/>
          <w14:ligatures w14:val="none"/>
        </w:rPr>
      </w:pPr>
      <w:r w:rsidRPr="00583FFA">
        <w:rPr>
          <w:rFonts w:ascii="Times New Roman" w:eastAsia="Times New Roman" w:hAnsi="Times New Roman" w:cs="Times New Roman"/>
          <w:b/>
          <w:bCs/>
          <w:kern w:val="0"/>
          <w:sz w:val="28"/>
          <w:szCs w:val="28"/>
          <w14:ligatures w14:val="none"/>
        </w:rPr>
        <w:tab/>
        <w:t>“Be imitators of me”   I Corinthians 4:16</w:t>
      </w:r>
    </w:p>
    <w:p w14:paraId="18807982" w14:textId="77777777" w:rsidR="00CE7B83" w:rsidRPr="00583FFA" w:rsidRDefault="00CE7B83" w:rsidP="00CE7B83">
      <w:pPr>
        <w:spacing w:after="0" w:line="240" w:lineRule="auto"/>
        <w:rPr>
          <w:rFonts w:ascii="Times New Roman" w:eastAsia="Times New Roman" w:hAnsi="Times New Roman" w:cs="Times New Roman"/>
          <w:b/>
          <w:bCs/>
          <w:kern w:val="0"/>
          <w:sz w:val="28"/>
          <w:szCs w:val="28"/>
          <w14:ligatures w14:val="none"/>
        </w:rPr>
      </w:pPr>
      <w:r w:rsidRPr="00583FFA">
        <w:rPr>
          <w:rFonts w:ascii="Times New Roman" w:eastAsia="Times New Roman" w:hAnsi="Times New Roman" w:cs="Times New Roman"/>
          <w:b/>
          <w:bCs/>
          <w:kern w:val="0"/>
          <w:sz w:val="28"/>
          <w:szCs w:val="28"/>
          <w14:ligatures w14:val="none"/>
        </w:rPr>
        <w:tab/>
        <w:t>“Join in following my example”   Philippians 3:17</w:t>
      </w:r>
    </w:p>
    <w:p w14:paraId="1AF706DE" w14:textId="1935AD89" w:rsidR="003164E7" w:rsidRPr="00583FFA" w:rsidRDefault="00CE7B83" w:rsidP="00CE7B83">
      <w:pPr>
        <w:spacing w:after="0" w:line="240" w:lineRule="auto"/>
        <w:rPr>
          <w:rFonts w:ascii="Times New Roman" w:eastAsia="Times New Roman" w:hAnsi="Times New Roman" w:cs="Times New Roman"/>
          <w:b/>
          <w:bCs/>
          <w:kern w:val="0"/>
          <w:sz w:val="28"/>
          <w:szCs w:val="28"/>
          <w14:ligatures w14:val="none"/>
        </w:rPr>
      </w:pPr>
      <w:r w:rsidRPr="00583FFA">
        <w:rPr>
          <w:rFonts w:ascii="Times New Roman" w:eastAsia="Times New Roman" w:hAnsi="Times New Roman" w:cs="Times New Roman"/>
          <w:b/>
          <w:bCs/>
          <w:kern w:val="0"/>
          <w:sz w:val="28"/>
          <w:szCs w:val="28"/>
          <w14:ligatures w14:val="none"/>
        </w:rPr>
        <w:tab/>
        <w:t>“You also became imitators of us and the Lord”   I Thessalonians 1:6</w:t>
      </w:r>
    </w:p>
    <w:p w14:paraId="1B1F93B6" w14:textId="77777777" w:rsidR="00CE7B83" w:rsidRDefault="00CE7B83" w:rsidP="00CE7B83">
      <w:pPr>
        <w:spacing w:after="0" w:line="240" w:lineRule="auto"/>
        <w:jc w:val="center"/>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t>*****</w:t>
      </w:r>
    </w:p>
    <w:p w14:paraId="53E693A6" w14:textId="2D6BE53E" w:rsidR="00CB56C1" w:rsidRDefault="00CB56C1" w:rsidP="00CB56C1">
      <w:pPr>
        <w:spacing w:after="0" w:line="240" w:lineRule="auto"/>
        <w:rPr>
          <w:rStyle w:val="woj"/>
          <w:rFonts w:ascii="Times New Roman" w:hAnsi="Times New Roman" w:cs="Times New Roman"/>
          <w:i/>
          <w:iCs/>
          <w:color w:val="000000"/>
          <w:sz w:val="28"/>
          <w:szCs w:val="28"/>
          <w:shd w:val="clear" w:color="auto" w:fill="FFFFFF"/>
        </w:rPr>
      </w:pPr>
      <w:r w:rsidRPr="00CB56C1">
        <w:rPr>
          <w:rStyle w:val="woj"/>
          <w:rFonts w:ascii="Times New Roman" w:hAnsi="Times New Roman" w:cs="Times New Roman"/>
          <w:b/>
          <w:bCs/>
          <w:color w:val="000000"/>
          <w:sz w:val="28"/>
          <w:szCs w:val="28"/>
          <w:u w:val="single"/>
          <w:shd w:val="clear" w:color="auto" w:fill="FFFFFF"/>
        </w:rPr>
        <w:t>John 14:1-6</w:t>
      </w:r>
      <w:r>
        <w:rPr>
          <w:rStyle w:val="woj"/>
          <w:rFonts w:ascii="Times New Roman" w:hAnsi="Times New Roman" w:cs="Times New Roman"/>
          <w:i/>
          <w:iCs/>
          <w:color w:val="000000"/>
          <w:sz w:val="28"/>
          <w:szCs w:val="28"/>
          <w:shd w:val="clear" w:color="auto" w:fill="FFFFFF"/>
        </w:rPr>
        <w:t xml:space="preserve"> “D</w:t>
      </w:r>
      <w:r w:rsidRPr="00CB56C1">
        <w:rPr>
          <w:rStyle w:val="woj"/>
          <w:rFonts w:ascii="Times New Roman" w:hAnsi="Times New Roman" w:cs="Times New Roman"/>
          <w:i/>
          <w:iCs/>
          <w:color w:val="000000"/>
          <w:sz w:val="28"/>
          <w:szCs w:val="28"/>
          <w:shd w:val="clear" w:color="auto" w:fill="FFFFFF"/>
        </w:rPr>
        <w:t>o not let your heart be troubled; believe in God, believe also in Me.</w:t>
      </w:r>
      <w:r w:rsidRPr="00CB56C1">
        <w:rPr>
          <w:rFonts w:ascii="Times New Roman" w:hAnsi="Times New Roman" w:cs="Times New Roman"/>
          <w:i/>
          <w:iCs/>
          <w:color w:val="000000"/>
          <w:sz w:val="28"/>
          <w:szCs w:val="28"/>
          <w:shd w:val="clear" w:color="auto" w:fill="FFFFFF"/>
        </w:rPr>
        <w:t> </w:t>
      </w:r>
      <w:r w:rsidRPr="00CB56C1">
        <w:rPr>
          <w:rStyle w:val="woj"/>
          <w:rFonts w:ascii="Times New Roman" w:hAnsi="Times New Roman" w:cs="Times New Roman"/>
          <w:i/>
          <w:iCs/>
          <w:color w:val="000000"/>
          <w:sz w:val="28"/>
          <w:szCs w:val="28"/>
          <w:shd w:val="clear" w:color="auto" w:fill="FFFFFF"/>
        </w:rPr>
        <w:t>In My Father’s house are many rooms; if that were not so, I would have told you, because I am going there to prepare a place for you.</w:t>
      </w:r>
      <w:r w:rsidRPr="00CB56C1">
        <w:rPr>
          <w:rFonts w:ascii="Times New Roman" w:hAnsi="Times New Roman" w:cs="Times New Roman"/>
          <w:i/>
          <w:iCs/>
          <w:color w:val="000000"/>
          <w:sz w:val="28"/>
          <w:szCs w:val="28"/>
          <w:shd w:val="clear" w:color="auto" w:fill="FFFFFF"/>
        </w:rPr>
        <w:t> </w:t>
      </w:r>
      <w:r w:rsidRPr="00CB56C1">
        <w:rPr>
          <w:rStyle w:val="woj"/>
          <w:rFonts w:ascii="Times New Roman" w:hAnsi="Times New Roman" w:cs="Times New Roman"/>
          <w:i/>
          <w:iCs/>
          <w:color w:val="000000"/>
          <w:sz w:val="28"/>
          <w:szCs w:val="28"/>
          <w:shd w:val="clear" w:color="auto" w:fill="FFFFFF"/>
        </w:rPr>
        <w:t xml:space="preserve">And if I go and prepare a place for you, I am coming again and will take you to Myself, so that where I </w:t>
      </w:r>
      <w:r>
        <w:rPr>
          <w:rStyle w:val="woj"/>
          <w:rFonts w:ascii="Times New Roman" w:hAnsi="Times New Roman" w:cs="Times New Roman"/>
          <w:i/>
          <w:iCs/>
          <w:color w:val="000000"/>
          <w:sz w:val="28"/>
          <w:szCs w:val="28"/>
          <w:shd w:val="clear" w:color="auto" w:fill="FFFFFF"/>
        </w:rPr>
        <w:t xml:space="preserve">am, </w:t>
      </w:r>
      <w:r w:rsidRPr="00CB56C1">
        <w:rPr>
          <w:rStyle w:val="woj"/>
          <w:rFonts w:ascii="Times New Roman" w:hAnsi="Times New Roman" w:cs="Times New Roman"/>
          <w:i/>
          <w:iCs/>
          <w:color w:val="000000"/>
          <w:sz w:val="28"/>
          <w:szCs w:val="28"/>
          <w:shd w:val="clear" w:color="auto" w:fill="FFFFFF"/>
        </w:rPr>
        <w:t>there you also will be.</w:t>
      </w:r>
      <w:r w:rsidRPr="00CB56C1">
        <w:rPr>
          <w:rFonts w:ascii="Times New Roman" w:hAnsi="Times New Roman" w:cs="Times New Roman"/>
          <w:i/>
          <w:iCs/>
          <w:color w:val="000000"/>
          <w:sz w:val="28"/>
          <w:szCs w:val="28"/>
          <w:shd w:val="clear" w:color="auto" w:fill="FFFFFF"/>
        </w:rPr>
        <w:t> </w:t>
      </w:r>
      <w:r w:rsidRPr="00CB56C1">
        <w:rPr>
          <w:rStyle w:val="woj"/>
          <w:rFonts w:ascii="Times New Roman" w:hAnsi="Times New Roman" w:cs="Times New Roman"/>
          <w:i/>
          <w:iCs/>
          <w:color w:val="000000"/>
          <w:sz w:val="28"/>
          <w:szCs w:val="28"/>
          <w:shd w:val="clear" w:color="auto" w:fill="FFFFFF"/>
        </w:rPr>
        <w:t>And you know the way where I am going.</w:t>
      </w:r>
      <w:r w:rsidR="006B2054">
        <w:rPr>
          <w:rStyle w:val="woj"/>
          <w:rFonts w:ascii="Times New Roman" w:hAnsi="Times New Roman" w:cs="Times New Roman"/>
          <w:i/>
          <w:iCs/>
          <w:color w:val="000000"/>
          <w:sz w:val="28"/>
          <w:szCs w:val="28"/>
          <w:shd w:val="clear" w:color="auto" w:fill="FFFFFF"/>
        </w:rPr>
        <w:t>’</w:t>
      </w:r>
      <w:r w:rsidRPr="00CB56C1">
        <w:rPr>
          <w:rFonts w:ascii="Times New Roman" w:hAnsi="Times New Roman" w:cs="Times New Roman"/>
          <w:i/>
          <w:iCs/>
          <w:color w:val="000000"/>
          <w:sz w:val="28"/>
          <w:szCs w:val="28"/>
          <w:shd w:val="clear" w:color="auto" w:fill="FFFFFF"/>
        </w:rPr>
        <w:t> </w:t>
      </w:r>
      <w:r w:rsidR="006B2054">
        <w:rPr>
          <w:rStyle w:val="text"/>
          <w:rFonts w:ascii="Times New Roman" w:hAnsi="Times New Roman" w:cs="Times New Roman"/>
          <w:b/>
          <w:bCs/>
          <w:i/>
          <w:iCs/>
          <w:color w:val="000000"/>
          <w:sz w:val="28"/>
          <w:szCs w:val="28"/>
          <w:shd w:val="clear" w:color="auto" w:fill="FFFFFF"/>
          <w:vertAlign w:val="superscript"/>
        </w:rPr>
        <w:t xml:space="preserve"> </w:t>
      </w:r>
      <w:r w:rsidRPr="00CB56C1">
        <w:rPr>
          <w:rStyle w:val="text"/>
          <w:rFonts w:ascii="Times New Roman" w:hAnsi="Times New Roman" w:cs="Times New Roman"/>
          <w:i/>
          <w:iCs/>
          <w:color w:val="000000"/>
          <w:sz w:val="28"/>
          <w:szCs w:val="28"/>
          <w:shd w:val="clear" w:color="auto" w:fill="FFFFFF"/>
        </w:rPr>
        <w:t xml:space="preserve">Thomas said to Him, </w:t>
      </w:r>
      <w:r w:rsidR="006B2054">
        <w:rPr>
          <w:rStyle w:val="text"/>
          <w:rFonts w:ascii="Times New Roman" w:hAnsi="Times New Roman" w:cs="Times New Roman"/>
          <w:i/>
          <w:iCs/>
          <w:color w:val="000000"/>
          <w:sz w:val="28"/>
          <w:szCs w:val="28"/>
          <w:shd w:val="clear" w:color="auto" w:fill="FFFFFF"/>
        </w:rPr>
        <w:t>‘</w:t>
      </w:r>
      <w:r w:rsidRPr="00CB56C1">
        <w:rPr>
          <w:rStyle w:val="text"/>
          <w:rFonts w:ascii="Times New Roman" w:hAnsi="Times New Roman" w:cs="Times New Roman"/>
          <w:i/>
          <w:iCs/>
          <w:color w:val="000000"/>
          <w:sz w:val="28"/>
          <w:szCs w:val="28"/>
          <w:shd w:val="clear" w:color="auto" w:fill="FFFFFF"/>
        </w:rPr>
        <w:t xml:space="preserve">Lord, we do not know where You are going; how do we know the </w:t>
      </w:r>
      <w:r w:rsidR="006B2054">
        <w:rPr>
          <w:rStyle w:val="text"/>
          <w:rFonts w:ascii="Times New Roman" w:hAnsi="Times New Roman" w:cs="Times New Roman"/>
          <w:i/>
          <w:iCs/>
          <w:color w:val="000000"/>
          <w:sz w:val="28"/>
          <w:szCs w:val="28"/>
          <w:shd w:val="clear" w:color="auto" w:fill="FFFFFF"/>
        </w:rPr>
        <w:t xml:space="preserve">way?’ </w:t>
      </w:r>
      <w:r w:rsidRPr="00CB56C1">
        <w:rPr>
          <w:rStyle w:val="text"/>
          <w:rFonts w:ascii="Times New Roman" w:hAnsi="Times New Roman" w:cs="Times New Roman"/>
          <w:i/>
          <w:iCs/>
          <w:color w:val="000000"/>
          <w:sz w:val="28"/>
          <w:szCs w:val="28"/>
          <w:shd w:val="clear" w:color="auto" w:fill="FFFFFF"/>
        </w:rPr>
        <w:t>Jesus said to him, </w:t>
      </w:r>
      <w:r w:rsidR="00FE3505">
        <w:rPr>
          <w:rStyle w:val="woj"/>
          <w:rFonts w:ascii="Times New Roman" w:hAnsi="Times New Roman" w:cs="Times New Roman"/>
          <w:i/>
          <w:iCs/>
          <w:color w:val="000000"/>
          <w:sz w:val="28"/>
          <w:szCs w:val="28"/>
          <w:shd w:val="clear" w:color="auto" w:fill="FFFFFF"/>
        </w:rPr>
        <w:t>‘</w:t>
      </w:r>
      <w:r w:rsidRPr="00CB56C1">
        <w:rPr>
          <w:rStyle w:val="woj"/>
          <w:rFonts w:ascii="Times New Roman" w:hAnsi="Times New Roman" w:cs="Times New Roman"/>
          <w:i/>
          <w:iCs/>
          <w:color w:val="000000"/>
          <w:sz w:val="28"/>
          <w:szCs w:val="28"/>
          <w:shd w:val="clear" w:color="auto" w:fill="FFFFFF"/>
        </w:rPr>
        <w:t>I am the way, and the truth, and the life; no one comes to the Father except through Me.</w:t>
      </w:r>
      <w:r w:rsidR="00FE3505">
        <w:rPr>
          <w:rStyle w:val="woj"/>
          <w:rFonts w:ascii="Times New Roman" w:hAnsi="Times New Roman" w:cs="Times New Roman"/>
          <w:i/>
          <w:iCs/>
          <w:color w:val="000000"/>
          <w:sz w:val="28"/>
          <w:szCs w:val="28"/>
          <w:shd w:val="clear" w:color="auto" w:fill="FFFFFF"/>
        </w:rPr>
        <w:t>”</w:t>
      </w:r>
    </w:p>
    <w:p w14:paraId="417773BA" w14:textId="34DA245F" w:rsidR="00C25089" w:rsidRPr="00CB56C1" w:rsidRDefault="00C25089" w:rsidP="00CB56C1">
      <w:pPr>
        <w:spacing w:after="0" w:line="240" w:lineRule="auto"/>
        <w:rPr>
          <w:rFonts w:ascii="Times New Roman" w:eastAsia="Times New Roman" w:hAnsi="Times New Roman" w:cs="Times New Roman"/>
          <w:b/>
          <w:bCs/>
          <w:i/>
          <w:iCs/>
          <w:kern w:val="0"/>
          <w:sz w:val="28"/>
          <w:szCs w:val="28"/>
          <w14:ligatures w14:val="none"/>
        </w:rPr>
      </w:pPr>
      <w:r w:rsidRPr="00583FFA">
        <w:rPr>
          <w:rStyle w:val="text"/>
          <w:rFonts w:ascii="Times New Roman" w:eastAsiaTheme="majorEastAsia" w:hAnsi="Times New Roman" w:cs="Times New Roman"/>
          <w:b/>
          <w:bCs/>
          <w:color w:val="000000"/>
          <w:sz w:val="28"/>
          <w:szCs w:val="28"/>
          <w:u w:val="single"/>
          <w:shd w:val="clear" w:color="auto" w:fill="FFFFFF"/>
        </w:rPr>
        <w:t>I Timothy 4:11-16</w:t>
      </w:r>
      <w:r>
        <w:rPr>
          <w:rStyle w:val="text"/>
          <w:rFonts w:ascii="Times New Roman" w:eastAsiaTheme="majorEastAsia" w:hAnsi="Times New Roman" w:cs="Times New Roman"/>
          <w:color w:val="000000"/>
          <w:sz w:val="28"/>
          <w:szCs w:val="28"/>
          <w:shd w:val="clear" w:color="auto" w:fill="FFFFFF"/>
        </w:rPr>
        <w:t xml:space="preserve"> </w:t>
      </w:r>
      <w:r w:rsidRPr="00CE7B83">
        <w:rPr>
          <w:rStyle w:val="text"/>
          <w:rFonts w:ascii="Times New Roman" w:eastAsiaTheme="majorEastAsia" w:hAnsi="Times New Roman" w:cs="Times New Roman"/>
          <w:i/>
          <w:iCs/>
          <w:color w:val="000000"/>
          <w:sz w:val="28"/>
          <w:szCs w:val="28"/>
          <w:shd w:val="clear" w:color="auto" w:fill="FFFFFF"/>
        </w:rPr>
        <w:t>“Prescribe and teach these things</w:t>
      </w:r>
      <w:r>
        <w:rPr>
          <w:rStyle w:val="text"/>
          <w:rFonts w:ascii="Times New Roman" w:eastAsiaTheme="majorEastAsia" w:hAnsi="Times New Roman" w:cs="Times New Roman"/>
          <w:i/>
          <w:iCs/>
          <w:color w:val="000000"/>
          <w:sz w:val="28"/>
          <w:szCs w:val="28"/>
          <w:shd w:val="clear" w:color="auto" w:fill="FFFFFF"/>
        </w:rPr>
        <w:t>….”</w:t>
      </w:r>
    </w:p>
    <w:p w14:paraId="304F54A0" w14:textId="77777777" w:rsidR="00CE7B83" w:rsidRPr="00CE7B83" w:rsidRDefault="00CE7B83" w:rsidP="00CE7B83">
      <w:pPr>
        <w:pStyle w:val="NormalTimes"/>
        <w:rPr>
          <w:rStyle w:val="text"/>
          <w:rFonts w:ascii="Times New Roman" w:eastAsiaTheme="majorEastAsia" w:hAnsi="Times New Roman" w:cs="Times New Roman"/>
          <w:i/>
          <w:iCs/>
          <w:color w:val="000000"/>
          <w:sz w:val="28"/>
          <w:szCs w:val="28"/>
          <w:shd w:val="clear" w:color="auto" w:fill="FFFFFF"/>
        </w:rPr>
      </w:pPr>
      <w:r w:rsidRPr="00583FFA">
        <w:rPr>
          <w:rStyle w:val="text"/>
          <w:rFonts w:ascii="Times New Roman" w:eastAsiaTheme="majorEastAsia" w:hAnsi="Times New Roman" w:cs="Times New Roman"/>
          <w:b/>
          <w:bCs/>
          <w:color w:val="000000"/>
          <w:sz w:val="28"/>
          <w:szCs w:val="28"/>
          <w:u w:val="single"/>
          <w:shd w:val="clear" w:color="auto" w:fill="FFFFFF"/>
        </w:rPr>
        <w:t>Acts 19:5-7</w:t>
      </w:r>
      <w:r>
        <w:rPr>
          <w:rStyle w:val="text"/>
          <w:rFonts w:ascii="Times New Roman" w:eastAsiaTheme="majorEastAsia" w:hAnsi="Times New Roman" w:cs="Times New Roman"/>
          <w:color w:val="000000"/>
          <w:sz w:val="28"/>
          <w:szCs w:val="28"/>
          <w:shd w:val="clear" w:color="auto" w:fill="FFFFFF"/>
        </w:rPr>
        <w:t xml:space="preserve"> </w:t>
      </w:r>
      <w:r w:rsidRPr="00CE7B83">
        <w:rPr>
          <w:rStyle w:val="text"/>
          <w:rFonts w:ascii="Times New Roman" w:eastAsiaTheme="majorEastAsia" w:hAnsi="Times New Roman" w:cs="Times New Roman"/>
          <w:i/>
          <w:iCs/>
          <w:color w:val="000000"/>
          <w:sz w:val="28"/>
          <w:szCs w:val="28"/>
          <w:shd w:val="clear" w:color="auto" w:fill="FFFFFF"/>
        </w:rPr>
        <w:t>“When they heard this, they were baptized in the name of the Lord Jesus…Paul had laid hands upon them…there were about twelve men in all.”</w:t>
      </w:r>
    </w:p>
    <w:p w14:paraId="6E6E429B" w14:textId="77777777" w:rsidR="00CE7B83" w:rsidRDefault="00CE7B83" w:rsidP="00CE7B83">
      <w:pPr>
        <w:pStyle w:val="NormalTimes"/>
        <w:rPr>
          <w:rFonts w:ascii="Times New Roman" w:hAnsi="Times New Roman" w:cs="Times New Roman"/>
          <w:i/>
          <w:iCs/>
          <w:sz w:val="28"/>
          <w:szCs w:val="28"/>
        </w:rPr>
      </w:pPr>
      <w:r w:rsidRPr="00025DCE">
        <w:rPr>
          <w:rFonts w:ascii="Times New Roman" w:hAnsi="Times New Roman" w:cs="Times New Roman"/>
          <w:b/>
          <w:bCs/>
          <w:i/>
          <w:iCs/>
          <w:sz w:val="28"/>
          <w:szCs w:val="28"/>
          <w:u w:val="single"/>
        </w:rPr>
        <w:lastRenderedPageBreak/>
        <w:t>John 12:24</w:t>
      </w:r>
      <w:r w:rsidRPr="00025DCE">
        <w:rPr>
          <w:rFonts w:ascii="Times New Roman" w:hAnsi="Times New Roman" w:cs="Times New Roman"/>
          <w:i/>
          <w:iCs/>
          <w:sz w:val="28"/>
          <w:szCs w:val="28"/>
        </w:rPr>
        <w:t xml:space="preserve">  “Truly, truly, I say to you, unless a grain of wheat </w:t>
      </w:r>
      <w:r w:rsidRPr="00025DCE">
        <w:rPr>
          <w:rFonts w:ascii="Times New Roman" w:hAnsi="Times New Roman" w:cs="Times New Roman"/>
          <w:i/>
          <w:iCs/>
          <w:sz w:val="28"/>
          <w:szCs w:val="28"/>
          <w:u w:val="single"/>
        </w:rPr>
        <w:t>falls into the earth</w:t>
      </w:r>
      <w:r w:rsidRPr="00025DCE">
        <w:rPr>
          <w:rFonts w:ascii="Times New Roman" w:hAnsi="Times New Roman" w:cs="Times New Roman"/>
          <w:i/>
          <w:iCs/>
          <w:sz w:val="28"/>
          <w:szCs w:val="28"/>
        </w:rPr>
        <w:t xml:space="preserve"> </w:t>
      </w:r>
      <w:r w:rsidRPr="00025DCE">
        <w:rPr>
          <w:rFonts w:ascii="Times New Roman" w:hAnsi="Times New Roman" w:cs="Times New Roman"/>
          <w:i/>
          <w:iCs/>
          <w:sz w:val="28"/>
          <w:szCs w:val="28"/>
          <w:u w:val="single"/>
        </w:rPr>
        <w:t>and dies</w:t>
      </w:r>
      <w:r w:rsidRPr="00025DCE">
        <w:rPr>
          <w:rFonts w:ascii="Times New Roman" w:hAnsi="Times New Roman" w:cs="Times New Roman"/>
          <w:i/>
          <w:iCs/>
          <w:sz w:val="28"/>
          <w:szCs w:val="28"/>
        </w:rPr>
        <w:t xml:space="preserve">, it remains by itself alone; </w:t>
      </w:r>
      <w:r w:rsidRPr="00025DCE">
        <w:rPr>
          <w:rFonts w:ascii="Times New Roman" w:hAnsi="Times New Roman" w:cs="Times New Roman"/>
          <w:i/>
          <w:iCs/>
          <w:sz w:val="28"/>
          <w:szCs w:val="28"/>
          <w:u w:val="single"/>
        </w:rPr>
        <w:t>but if it dies, i</w:t>
      </w:r>
      <w:r>
        <w:rPr>
          <w:rFonts w:ascii="Times New Roman" w:hAnsi="Times New Roman" w:cs="Times New Roman"/>
          <w:i/>
          <w:iCs/>
          <w:sz w:val="28"/>
          <w:szCs w:val="28"/>
          <w:u w:val="single"/>
        </w:rPr>
        <w:t xml:space="preserve">t </w:t>
      </w:r>
      <w:r w:rsidRPr="00025DCE">
        <w:rPr>
          <w:rFonts w:ascii="Times New Roman" w:hAnsi="Times New Roman" w:cs="Times New Roman"/>
          <w:i/>
          <w:iCs/>
          <w:sz w:val="28"/>
          <w:szCs w:val="28"/>
          <w:u w:val="single"/>
        </w:rPr>
        <w:t>bears much fruit</w:t>
      </w:r>
      <w:r w:rsidRPr="00025DCE">
        <w:rPr>
          <w:rFonts w:ascii="Times New Roman" w:hAnsi="Times New Roman" w:cs="Times New Roman"/>
          <w:b/>
          <w:bCs/>
          <w:i/>
          <w:iCs/>
          <w:sz w:val="28"/>
          <w:szCs w:val="28"/>
        </w:rPr>
        <w:t>.</w:t>
      </w:r>
      <w:r w:rsidRPr="00025DCE">
        <w:rPr>
          <w:rFonts w:ascii="Times New Roman" w:hAnsi="Times New Roman" w:cs="Times New Roman"/>
          <w:i/>
          <w:iCs/>
          <w:sz w:val="28"/>
          <w:szCs w:val="28"/>
        </w:rPr>
        <w:t xml:space="preserve">” </w:t>
      </w:r>
    </w:p>
    <w:p w14:paraId="16FE3543" w14:textId="77777777" w:rsidR="00CE7B83" w:rsidRDefault="00CE7B83" w:rsidP="00CE7B83">
      <w:pPr>
        <w:pStyle w:val="NormalTimes"/>
        <w:rPr>
          <w:rStyle w:val="text"/>
          <w:rFonts w:ascii="Times New Roman" w:eastAsiaTheme="majorEastAsia" w:hAnsi="Times New Roman" w:cs="Times New Roman"/>
          <w:i/>
          <w:iCs/>
          <w:color w:val="000000"/>
          <w:sz w:val="28"/>
          <w:szCs w:val="28"/>
          <w:shd w:val="clear" w:color="auto" w:fill="FFFFFF"/>
        </w:rPr>
      </w:pPr>
      <w:r w:rsidRPr="00025DCE">
        <w:rPr>
          <w:rStyle w:val="text"/>
          <w:rFonts w:ascii="Times New Roman" w:eastAsiaTheme="majorEastAsia" w:hAnsi="Times New Roman" w:cs="Times New Roman"/>
          <w:b/>
          <w:bCs/>
          <w:color w:val="000000"/>
          <w:sz w:val="28"/>
          <w:szCs w:val="28"/>
          <w:u w:val="single"/>
          <w:shd w:val="clear" w:color="auto" w:fill="FFFFFF"/>
        </w:rPr>
        <w:t>I Timothy 4:7-8</w:t>
      </w:r>
      <w:r>
        <w:rPr>
          <w:rStyle w:val="text"/>
          <w:rFonts w:ascii="Times New Roman" w:eastAsiaTheme="majorEastAsia" w:hAnsi="Times New Roman" w:cs="Times New Roman"/>
          <w:color w:val="000000"/>
          <w:sz w:val="28"/>
          <w:szCs w:val="28"/>
          <w:shd w:val="clear" w:color="auto" w:fill="FFFFFF"/>
        </w:rPr>
        <w:t xml:space="preserve"> </w:t>
      </w:r>
      <w:r w:rsidRPr="00CE7B83">
        <w:rPr>
          <w:rStyle w:val="text"/>
          <w:rFonts w:ascii="Times New Roman" w:eastAsiaTheme="majorEastAsia" w:hAnsi="Times New Roman" w:cs="Times New Roman"/>
          <w:i/>
          <w:iCs/>
          <w:color w:val="000000"/>
          <w:sz w:val="28"/>
          <w:szCs w:val="28"/>
          <w:shd w:val="clear" w:color="auto" w:fill="FFFFFF"/>
        </w:rPr>
        <w:t>“But stay away from worthless stories that are typical of old women. Rather, </w:t>
      </w:r>
      <w:r w:rsidRPr="00CE7B83">
        <w:rPr>
          <w:rStyle w:val="text"/>
          <w:rFonts w:ascii="Times New Roman" w:eastAsiaTheme="majorEastAsia" w:hAnsi="Times New Roman" w:cs="Times New Roman"/>
          <w:i/>
          <w:iCs/>
          <w:color w:val="000000"/>
          <w:sz w:val="28"/>
          <w:szCs w:val="28"/>
          <w:u w:val="single"/>
          <w:shd w:val="clear" w:color="auto" w:fill="FFFFFF"/>
        </w:rPr>
        <w:t>discipline yourself for the purpose of godliness</w:t>
      </w:r>
      <w:r w:rsidRPr="00CE7B83">
        <w:rPr>
          <w:rStyle w:val="text"/>
          <w:rFonts w:ascii="Times New Roman" w:eastAsiaTheme="majorEastAsia" w:hAnsi="Times New Roman" w:cs="Times New Roman"/>
          <w:i/>
          <w:iCs/>
          <w:color w:val="000000"/>
          <w:sz w:val="28"/>
          <w:szCs w:val="28"/>
          <w:shd w:val="clear" w:color="auto" w:fill="FFFFFF"/>
        </w:rPr>
        <w:t>;</w:t>
      </w:r>
      <w:r w:rsidRPr="00CE7B83">
        <w:rPr>
          <w:rStyle w:val="text"/>
          <w:rFonts w:ascii="Times New Roman" w:eastAsiaTheme="majorEastAsia" w:hAnsi="Times New Roman" w:cs="Times New Roman"/>
          <w:b/>
          <w:bCs/>
          <w:i/>
          <w:iCs/>
          <w:color w:val="000000"/>
          <w:sz w:val="28"/>
          <w:szCs w:val="28"/>
          <w:shd w:val="clear" w:color="auto" w:fill="FFFFFF"/>
          <w:vertAlign w:val="superscript"/>
        </w:rPr>
        <w:t> </w:t>
      </w:r>
      <w:r w:rsidRPr="00CE7B83">
        <w:rPr>
          <w:rStyle w:val="text"/>
          <w:rFonts w:ascii="Times New Roman" w:eastAsiaTheme="majorEastAsia" w:hAnsi="Times New Roman" w:cs="Times New Roman"/>
          <w:i/>
          <w:iCs/>
          <w:color w:val="000000"/>
          <w:sz w:val="28"/>
          <w:szCs w:val="28"/>
          <w:shd w:val="clear" w:color="auto" w:fill="FFFFFF"/>
        </w:rPr>
        <w:t xml:space="preserve">for bodily training is just slightly beneficial, but godliness is beneficial for all </w:t>
      </w:r>
      <w:proofErr w:type="gramStart"/>
      <w:r w:rsidRPr="00CE7B83">
        <w:rPr>
          <w:rStyle w:val="text"/>
          <w:rFonts w:ascii="Times New Roman" w:eastAsiaTheme="majorEastAsia" w:hAnsi="Times New Roman" w:cs="Times New Roman"/>
          <w:i/>
          <w:iCs/>
          <w:color w:val="000000"/>
          <w:sz w:val="28"/>
          <w:szCs w:val="28"/>
          <w:shd w:val="clear" w:color="auto" w:fill="FFFFFF"/>
        </w:rPr>
        <w:t>things, since</w:t>
      </w:r>
      <w:proofErr w:type="gramEnd"/>
      <w:r w:rsidRPr="00CE7B83">
        <w:rPr>
          <w:rStyle w:val="text"/>
          <w:rFonts w:ascii="Times New Roman" w:eastAsiaTheme="majorEastAsia" w:hAnsi="Times New Roman" w:cs="Times New Roman"/>
          <w:i/>
          <w:iCs/>
          <w:color w:val="000000"/>
          <w:sz w:val="28"/>
          <w:szCs w:val="28"/>
          <w:shd w:val="clear" w:color="auto" w:fill="FFFFFF"/>
        </w:rPr>
        <w:t xml:space="preserve"> it holds promise for the present life and also for the life to come.”</w:t>
      </w:r>
    </w:p>
    <w:p w14:paraId="314E160B" w14:textId="77777777" w:rsidR="00CE7B83" w:rsidRPr="00B527E8" w:rsidRDefault="00CE7B83" w:rsidP="00CE7B83">
      <w:pPr>
        <w:pStyle w:val="NormalTimes"/>
        <w:rPr>
          <w:rFonts w:ascii="Times New Roman" w:hAnsi="Times New Roman" w:cs="Times New Roman"/>
          <w:i/>
          <w:iCs/>
          <w:sz w:val="28"/>
          <w:szCs w:val="28"/>
        </w:rPr>
      </w:pPr>
      <w:r w:rsidRPr="00B527E8">
        <w:rPr>
          <w:rStyle w:val="text"/>
          <w:rFonts w:ascii="Times New Roman" w:eastAsiaTheme="majorEastAsia" w:hAnsi="Times New Roman" w:cs="Times New Roman"/>
          <w:b/>
          <w:bCs/>
          <w:color w:val="000000"/>
          <w:sz w:val="28"/>
          <w:szCs w:val="28"/>
          <w:u w:val="single"/>
          <w:shd w:val="clear" w:color="auto" w:fill="FFFFFF"/>
        </w:rPr>
        <w:t>I John 2:3-6</w:t>
      </w:r>
      <w:r>
        <w:rPr>
          <w:rStyle w:val="text"/>
          <w:rFonts w:ascii="Times New Roman" w:eastAsiaTheme="majorEastAsia" w:hAnsi="Times New Roman" w:cs="Times New Roman"/>
          <w:color w:val="000000"/>
          <w:sz w:val="28"/>
          <w:szCs w:val="28"/>
          <w:shd w:val="clear" w:color="auto" w:fill="FFFFFF"/>
        </w:rPr>
        <w:t xml:space="preserve"> </w:t>
      </w:r>
      <w:r w:rsidRPr="00CE7B83">
        <w:rPr>
          <w:rStyle w:val="text"/>
          <w:rFonts w:ascii="Times New Roman" w:eastAsiaTheme="majorEastAsia" w:hAnsi="Times New Roman" w:cs="Times New Roman"/>
          <w:i/>
          <w:iCs/>
          <w:color w:val="000000"/>
          <w:sz w:val="28"/>
          <w:szCs w:val="28"/>
          <w:shd w:val="clear" w:color="auto" w:fill="FFFFFF"/>
        </w:rPr>
        <w:t xml:space="preserve">“By this we know that we have come to know </w:t>
      </w:r>
      <w:proofErr w:type="gramStart"/>
      <w:r w:rsidRPr="00CE7B83">
        <w:rPr>
          <w:rStyle w:val="text"/>
          <w:rFonts w:ascii="Times New Roman" w:eastAsiaTheme="majorEastAsia" w:hAnsi="Times New Roman" w:cs="Times New Roman"/>
          <w:i/>
          <w:iCs/>
          <w:color w:val="000000"/>
          <w:sz w:val="28"/>
          <w:szCs w:val="28"/>
          <w:shd w:val="clear" w:color="auto" w:fill="FFFFFF"/>
        </w:rPr>
        <w:t>Him, if</w:t>
      </w:r>
      <w:proofErr w:type="gramEnd"/>
      <w:r w:rsidRPr="00CE7B83">
        <w:rPr>
          <w:rStyle w:val="text"/>
          <w:rFonts w:ascii="Times New Roman" w:eastAsiaTheme="majorEastAsia" w:hAnsi="Times New Roman" w:cs="Times New Roman"/>
          <w:i/>
          <w:iCs/>
          <w:color w:val="000000"/>
          <w:sz w:val="28"/>
          <w:szCs w:val="28"/>
          <w:shd w:val="clear" w:color="auto" w:fill="FFFFFF"/>
        </w:rPr>
        <w:t xml:space="preserve"> we keep His commandments.</w:t>
      </w:r>
      <w:r w:rsidRPr="00CE7B83">
        <w:rPr>
          <w:rFonts w:ascii="Times New Roman" w:hAnsi="Times New Roman" w:cs="Times New Roman"/>
          <w:i/>
          <w:iCs/>
          <w:color w:val="000000"/>
          <w:sz w:val="28"/>
          <w:szCs w:val="28"/>
          <w:shd w:val="clear" w:color="auto" w:fill="FFFFFF"/>
        </w:rPr>
        <w:t> </w:t>
      </w:r>
      <w:r w:rsidRPr="00CE7B83">
        <w:rPr>
          <w:rStyle w:val="text"/>
          <w:rFonts w:ascii="Times New Roman" w:eastAsiaTheme="majorEastAsia" w:hAnsi="Times New Roman" w:cs="Times New Roman"/>
          <w:i/>
          <w:iCs/>
          <w:color w:val="000000"/>
          <w:sz w:val="28"/>
          <w:szCs w:val="28"/>
          <w:shd w:val="clear" w:color="auto" w:fill="FFFFFF"/>
        </w:rPr>
        <w:t>The one who says, ‘I have come to know Him,’ and does not keep His commandments, is a liar, and the truth is not in him;</w:t>
      </w:r>
      <w:r w:rsidRPr="00CE7B83">
        <w:rPr>
          <w:rFonts w:ascii="Times New Roman" w:hAnsi="Times New Roman" w:cs="Times New Roman"/>
          <w:i/>
          <w:iCs/>
          <w:color w:val="000000"/>
          <w:sz w:val="28"/>
          <w:szCs w:val="28"/>
          <w:shd w:val="clear" w:color="auto" w:fill="FFFFFF"/>
        </w:rPr>
        <w:t> </w:t>
      </w:r>
      <w:r w:rsidRPr="00CE7B83">
        <w:rPr>
          <w:rStyle w:val="text"/>
          <w:rFonts w:ascii="Times New Roman" w:eastAsiaTheme="majorEastAsia" w:hAnsi="Times New Roman" w:cs="Times New Roman"/>
          <w:i/>
          <w:iCs/>
          <w:color w:val="000000"/>
          <w:sz w:val="28"/>
          <w:szCs w:val="28"/>
          <w:shd w:val="clear" w:color="auto" w:fill="FFFFFF"/>
        </w:rPr>
        <w:t>but whoever follows His word, in him the love of God has truly been perfected. By this we know that we are in Him:</w:t>
      </w:r>
      <w:r w:rsidRPr="00CE7B83">
        <w:rPr>
          <w:rFonts w:ascii="Times New Roman" w:hAnsi="Times New Roman" w:cs="Times New Roman"/>
          <w:i/>
          <w:iCs/>
          <w:color w:val="000000"/>
          <w:sz w:val="28"/>
          <w:szCs w:val="28"/>
          <w:shd w:val="clear" w:color="auto" w:fill="FFFFFF"/>
        </w:rPr>
        <w:t xml:space="preserve"> </w:t>
      </w:r>
      <w:r w:rsidRPr="00CE7B83">
        <w:rPr>
          <w:rStyle w:val="text"/>
          <w:rFonts w:ascii="Times New Roman" w:eastAsiaTheme="majorEastAsia" w:hAnsi="Times New Roman" w:cs="Times New Roman"/>
          <w:i/>
          <w:iCs/>
          <w:color w:val="000000"/>
          <w:sz w:val="28"/>
          <w:szCs w:val="28"/>
          <w:shd w:val="clear" w:color="auto" w:fill="FFFFFF"/>
        </w:rPr>
        <w:t>the one who says that he remains in Him ought, himself also, walk just as He walked.”</w:t>
      </w:r>
    </w:p>
    <w:p w14:paraId="1BB08182" w14:textId="77777777" w:rsidR="00CE7B83" w:rsidRDefault="00CE7B83" w:rsidP="00CE7B83">
      <w:pPr>
        <w:spacing w:after="0" w:line="240" w:lineRule="auto"/>
        <w:rPr>
          <w:rFonts w:ascii="Times New Roman" w:eastAsia="Times New Roman" w:hAnsi="Times New Roman" w:cs="Times New Roman"/>
          <w:bCs/>
          <w:i/>
          <w:iCs/>
          <w:kern w:val="0"/>
          <w:sz w:val="28"/>
          <w:szCs w:val="28"/>
          <w14:ligatures w14:val="none"/>
        </w:rPr>
      </w:pPr>
      <w:r w:rsidRPr="00B527E8">
        <w:rPr>
          <w:rFonts w:ascii="Times New Roman" w:eastAsia="Times New Roman" w:hAnsi="Times New Roman" w:cs="Times New Roman"/>
          <w:b/>
          <w:kern w:val="0"/>
          <w:sz w:val="28"/>
          <w:szCs w:val="28"/>
          <w:u w:val="single"/>
          <w14:ligatures w14:val="none"/>
        </w:rPr>
        <w:t>II Chronicles 16:9</w:t>
      </w:r>
      <w:r w:rsidRPr="00B527E8">
        <w:rPr>
          <w:rFonts w:ascii="Times New Roman" w:eastAsia="Times New Roman" w:hAnsi="Times New Roman" w:cs="Times New Roman"/>
          <w:bCs/>
          <w:i/>
          <w:iCs/>
          <w:kern w:val="0"/>
          <w:sz w:val="28"/>
          <w:szCs w:val="28"/>
          <w14:ligatures w14:val="none"/>
        </w:rPr>
        <w:t xml:space="preserve">  "For the eyes of the LORD move to and </w:t>
      </w:r>
      <w:proofErr w:type="spellStart"/>
      <w:r w:rsidRPr="00B527E8">
        <w:rPr>
          <w:rFonts w:ascii="Times New Roman" w:eastAsia="Times New Roman" w:hAnsi="Times New Roman" w:cs="Times New Roman"/>
          <w:bCs/>
          <w:i/>
          <w:iCs/>
          <w:kern w:val="0"/>
          <w:sz w:val="28"/>
          <w:szCs w:val="28"/>
          <w14:ligatures w14:val="none"/>
        </w:rPr>
        <w:t>fro</w:t>
      </w:r>
      <w:proofErr w:type="spellEnd"/>
      <w:r w:rsidRPr="00B527E8">
        <w:rPr>
          <w:rFonts w:ascii="Times New Roman" w:eastAsia="Times New Roman" w:hAnsi="Times New Roman" w:cs="Times New Roman"/>
          <w:bCs/>
          <w:i/>
          <w:iCs/>
          <w:kern w:val="0"/>
          <w:sz w:val="28"/>
          <w:szCs w:val="28"/>
          <w14:ligatures w14:val="none"/>
        </w:rPr>
        <w:t xml:space="preserve"> throughout the earth that He may </w:t>
      </w:r>
      <w:r w:rsidRPr="00B527E8">
        <w:rPr>
          <w:rFonts w:ascii="Times New Roman" w:eastAsia="Times New Roman" w:hAnsi="Times New Roman" w:cs="Times New Roman"/>
          <w:bCs/>
          <w:i/>
          <w:iCs/>
          <w:kern w:val="0"/>
          <w:sz w:val="28"/>
          <w:szCs w:val="28"/>
          <w:u w:val="single"/>
          <w14:ligatures w14:val="none"/>
        </w:rPr>
        <w:t>strongly support</w:t>
      </w:r>
      <w:r w:rsidRPr="00B527E8">
        <w:rPr>
          <w:rFonts w:ascii="Times New Roman" w:eastAsia="Times New Roman" w:hAnsi="Times New Roman" w:cs="Times New Roman"/>
          <w:bCs/>
          <w:i/>
          <w:iCs/>
          <w:kern w:val="0"/>
          <w:sz w:val="28"/>
          <w:szCs w:val="28"/>
          <w14:ligatures w14:val="none"/>
        </w:rPr>
        <w:t xml:space="preserve"> those whose heart is completely His.”</w:t>
      </w:r>
    </w:p>
    <w:p w14:paraId="5D652613" w14:textId="77777777" w:rsidR="00CE7B83" w:rsidRDefault="00CE7B83" w:rsidP="00CE7B83">
      <w:pPr>
        <w:spacing w:after="0"/>
        <w:rPr>
          <w:rFonts w:ascii="Times New Roman" w:eastAsia="Times New Roman" w:hAnsi="Times New Roman" w:cs="Times New Roman"/>
          <w:bCs/>
          <w:i/>
          <w:iCs/>
          <w:kern w:val="0"/>
          <w:sz w:val="28"/>
          <w:szCs w:val="28"/>
          <w14:ligatures w14:val="none"/>
        </w:rPr>
      </w:pPr>
      <w:r w:rsidRPr="00B527E8">
        <w:rPr>
          <w:rFonts w:ascii="Times New Roman" w:eastAsia="Times New Roman" w:hAnsi="Times New Roman" w:cs="Times New Roman"/>
          <w:b/>
          <w:kern w:val="0"/>
          <w:sz w:val="28"/>
          <w:szCs w:val="28"/>
          <w:u w:val="single"/>
          <w14:ligatures w14:val="none"/>
        </w:rPr>
        <w:t>I Kings 20:39-40</w:t>
      </w:r>
      <w:r w:rsidRPr="00B527E8">
        <w:rPr>
          <w:rFonts w:ascii="Times New Roman" w:eastAsia="Times New Roman" w:hAnsi="Times New Roman" w:cs="Times New Roman"/>
          <w:bCs/>
          <w:i/>
          <w:iCs/>
          <w:kern w:val="0"/>
          <w:sz w:val="28"/>
          <w:szCs w:val="28"/>
          <w14:ligatures w14:val="none"/>
        </w:rPr>
        <w:t xml:space="preserve"> </w:t>
      </w:r>
      <w:r>
        <w:rPr>
          <w:rFonts w:ascii="Times New Roman" w:eastAsia="Times New Roman" w:hAnsi="Times New Roman" w:cs="Times New Roman"/>
          <w:bCs/>
          <w:i/>
          <w:iCs/>
          <w:kern w:val="0"/>
          <w:sz w:val="28"/>
          <w:szCs w:val="28"/>
          <w14:ligatures w14:val="none"/>
        </w:rPr>
        <w:t>“A</w:t>
      </w:r>
      <w:r w:rsidRPr="00B527E8">
        <w:rPr>
          <w:rFonts w:ascii="Times New Roman" w:eastAsia="Times New Roman" w:hAnsi="Times New Roman" w:cs="Times New Roman"/>
          <w:bCs/>
          <w:i/>
          <w:iCs/>
          <w:kern w:val="0"/>
          <w:sz w:val="28"/>
          <w:szCs w:val="28"/>
          <w14:ligatures w14:val="none"/>
        </w:rPr>
        <w:t xml:space="preserve">nd as the king passed by, he cried to the king and said, </w:t>
      </w:r>
      <w:r>
        <w:rPr>
          <w:rFonts w:ascii="Times New Roman" w:eastAsia="Times New Roman" w:hAnsi="Times New Roman" w:cs="Times New Roman"/>
          <w:bCs/>
          <w:i/>
          <w:iCs/>
          <w:kern w:val="0"/>
          <w:sz w:val="28"/>
          <w:szCs w:val="28"/>
          <w14:ligatures w14:val="none"/>
        </w:rPr>
        <w:t>‘</w:t>
      </w:r>
      <w:r w:rsidRPr="00B527E8">
        <w:rPr>
          <w:rFonts w:ascii="Times New Roman" w:eastAsia="Times New Roman" w:hAnsi="Times New Roman" w:cs="Times New Roman"/>
          <w:bCs/>
          <w:i/>
          <w:iCs/>
          <w:kern w:val="0"/>
          <w:sz w:val="28"/>
          <w:szCs w:val="28"/>
          <w14:ligatures w14:val="none"/>
        </w:rPr>
        <w:t xml:space="preserve">Your servant went out into the midst of the battle; and behold, a man turned aside and brought a man to me and said, 'Guard this man; if for any reason he is missing, then your life shall be for his life, or else you shall pay a talent of silver.' And while your servant was </w:t>
      </w:r>
      <w:r w:rsidRPr="00B527E8">
        <w:rPr>
          <w:rFonts w:ascii="Times New Roman" w:eastAsia="Times New Roman" w:hAnsi="Times New Roman" w:cs="Times New Roman"/>
          <w:bCs/>
          <w:i/>
          <w:iCs/>
          <w:kern w:val="0"/>
          <w:sz w:val="28"/>
          <w:szCs w:val="28"/>
          <w:u w:val="single"/>
          <w14:ligatures w14:val="none"/>
        </w:rPr>
        <w:t>busy here and there</w:t>
      </w:r>
      <w:r w:rsidRPr="00B527E8">
        <w:rPr>
          <w:rFonts w:ascii="Times New Roman" w:eastAsia="Times New Roman" w:hAnsi="Times New Roman" w:cs="Times New Roman"/>
          <w:bCs/>
          <w:i/>
          <w:iCs/>
          <w:kern w:val="0"/>
          <w:sz w:val="28"/>
          <w:szCs w:val="28"/>
          <w14:ligatures w14:val="none"/>
        </w:rPr>
        <w:t>, he was gone.</w:t>
      </w:r>
      <w:r>
        <w:rPr>
          <w:rFonts w:ascii="Times New Roman" w:eastAsia="Times New Roman" w:hAnsi="Times New Roman" w:cs="Times New Roman"/>
          <w:bCs/>
          <w:i/>
          <w:iCs/>
          <w:kern w:val="0"/>
          <w:sz w:val="28"/>
          <w:szCs w:val="28"/>
          <w14:ligatures w14:val="none"/>
        </w:rPr>
        <w:t xml:space="preserve"> </w:t>
      </w:r>
      <w:r w:rsidRPr="00B527E8">
        <w:rPr>
          <w:rFonts w:ascii="Times New Roman" w:eastAsia="Times New Roman" w:hAnsi="Times New Roman" w:cs="Times New Roman"/>
          <w:bCs/>
          <w:i/>
          <w:iCs/>
          <w:kern w:val="0"/>
          <w:sz w:val="28"/>
          <w:szCs w:val="28"/>
          <w14:ligatures w14:val="none"/>
        </w:rPr>
        <w:t xml:space="preserve">And the king of Israel said to him, "So shall your judgment </w:t>
      </w:r>
      <w:proofErr w:type="gramStart"/>
      <w:r w:rsidRPr="00B527E8">
        <w:rPr>
          <w:rFonts w:ascii="Times New Roman" w:eastAsia="Times New Roman" w:hAnsi="Times New Roman" w:cs="Times New Roman"/>
          <w:bCs/>
          <w:i/>
          <w:iCs/>
          <w:kern w:val="0"/>
          <w:sz w:val="28"/>
          <w:szCs w:val="28"/>
          <w14:ligatures w14:val="none"/>
        </w:rPr>
        <w:t>be;</w:t>
      </w:r>
      <w:proofErr w:type="gramEnd"/>
      <w:r w:rsidRPr="00B527E8">
        <w:rPr>
          <w:rFonts w:ascii="Times New Roman" w:eastAsia="Times New Roman" w:hAnsi="Times New Roman" w:cs="Times New Roman"/>
          <w:bCs/>
          <w:i/>
          <w:iCs/>
          <w:kern w:val="0"/>
          <w:sz w:val="28"/>
          <w:szCs w:val="28"/>
          <w14:ligatures w14:val="none"/>
        </w:rPr>
        <w:t xml:space="preserve"> you yourself have decided it." </w:t>
      </w:r>
    </w:p>
    <w:p w14:paraId="0C729C8B" w14:textId="615CAE4A" w:rsidR="00CE7B83" w:rsidRDefault="00CE7B83" w:rsidP="00CE7B83">
      <w:pPr>
        <w:spacing w:after="0"/>
        <w:rPr>
          <w:rStyle w:val="woj"/>
          <w:rFonts w:ascii="Times New Roman" w:hAnsi="Times New Roman" w:cs="Times New Roman"/>
          <w:i/>
          <w:iCs/>
          <w:color w:val="000000"/>
          <w:sz w:val="28"/>
          <w:szCs w:val="28"/>
          <w:shd w:val="clear" w:color="auto" w:fill="FFFFFF"/>
        </w:rPr>
      </w:pPr>
      <w:r w:rsidRPr="00572595">
        <w:rPr>
          <w:rStyle w:val="text"/>
          <w:rFonts w:ascii="Times New Roman" w:hAnsi="Times New Roman" w:cs="Times New Roman"/>
          <w:b/>
          <w:bCs/>
          <w:color w:val="000000"/>
          <w:sz w:val="28"/>
          <w:szCs w:val="28"/>
          <w:u w:val="single"/>
          <w:shd w:val="clear" w:color="auto" w:fill="FFFFFF"/>
        </w:rPr>
        <w:t>Luke 10:38-42</w:t>
      </w:r>
      <w:r w:rsidRPr="00572595">
        <w:rPr>
          <w:rStyle w:val="text"/>
          <w:rFonts w:ascii="Times New Roman" w:hAnsi="Times New Roman" w:cs="Times New Roman"/>
          <w:color w:val="000000"/>
          <w:sz w:val="28"/>
          <w:szCs w:val="28"/>
          <w:shd w:val="clear" w:color="auto" w:fill="FFFFFF"/>
        </w:rPr>
        <w:t xml:space="preserve"> </w:t>
      </w:r>
      <w:r>
        <w:rPr>
          <w:rStyle w:val="woj"/>
          <w:rFonts w:ascii="Times New Roman" w:hAnsi="Times New Roman" w:cs="Times New Roman"/>
          <w:i/>
          <w:iCs/>
          <w:color w:val="000000"/>
          <w:sz w:val="28"/>
          <w:szCs w:val="28"/>
          <w:shd w:val="clear" w:color="auto" w:fill="FFFFFF"/>
        </w:rPr>
        <w:t>‘</w:t>
      </w:r>
      <w:r w:rsidRPr="00572595">
        <w:rPr>
          <w:rStyle w:val="woj"/>
          <w:rFonts w:ascii="Times New Roman" w:hAnsi="Times New Roman" w:cs="Times New Roman"/>
          <w:i/>
          <w:iCs/>
          <w:color w:val="000000"/>
          <w:sz w:val="28"/>
          <w:szCs w:val="28"/>
          <w:shd w:val="clear" w:color="auto" w:fill="FFFFFF"/>
        </w:rPr>
        <w:t xml:space="preserve">Martha, Martha, </w:t>
      </w:r>
      <w:r w:rsidRPr="00CE7B83">
        <w:rPr>
          <w:rStyle w:val="text"/>
          <w:rFonts w:ascii="Times New Roman" w:hAnsi="Times New Roman" w:cs="Times New Roman"/>
          <w:i/>
          <w:iCs/>
          <w:color w:val="000000"/>
          <w:sz w:val="28"/>
          <w:szCs w:val="28"/>
          <w:shd w:val="clear" w:color="auto" w:fill="FFFFFF"/>
        </w:rPr>
        <w:t>“Now as they were traveling along, He entered a village; and a woman named Martha welcomed Him into her home.</w:t>
      </w:r>
      <w:r w:rsidRPr="00CE7B83">
        <w:rPr>
          <w:rFonts w:ascii="Times New Roman" w:hAnsi="Times New Roman" w:cs="Times New Roman"/>
          <w:i/>
          <w:iCs/>
          <w:color w:val="000000"/>
          <w:sz w:val="28"/>
          <w:szCs w:val="28"/>
          <w:shd w:val="clear" w:color="auto" w:fill="FFFFFF"/>
        </w:rPr>
        <w:t> </w:t>
      </w:r>
      <w:r w:rsidRPr="00CE7B83">
        <w:rPr>
          <w:rStyle w:val="text"/>
          <w:rFonts w:ascii="Times New Roman" w:hAnsi="Times New Roman" w:cs="Times New Roman"/>
          <w:i/>
          <w:iCs/>
          <w:color w:val="000000"/>
          <w:sz w:val="28"/>
          <w:szCs w:val="28"/>
          <w:shd w:val="clear" w:color="auto" w:fill="FFFFFF"/>
        </w:rPr>
        <w:t xml:space="preserve">And she had a sister called Mary, who was also seated at the Lord’s feet, and was listening to His word. But </w:t>
      </w:r>
      <w:r w:rsidRPr="00CE7B83">
        <w:rPr>
          <w:rStyle w:val="text"/>
          <w:rFonts w:ascii="Times New Roman" w:hAnsi="Times New Roman" w:cs="Times New Roman"/>
          <w:i/>
          <w:iCs/>
          <w:color w:val="000000"/>
          <w:sz w:val="28"/>
          <w:szCs w:val="28"/>
          <w:u w:val="single"/>
          <w:shd w:val="clear" w:color="auto" w:fill="FFFFFF"/>
        </w:rPr>
        <w:t>Martha was distracted with all her preparations</w:t>
      </w:r>
      <w:r w:rsidRPr="00CE7B83">
        <w:rPr>
          <w:rStyle w:val="text"/>
          <w:rFonts w:ascii="Times New Roman" w:hAnsi="Times New Roman" w:cs="Times New Roman"/>
          <w:i/>
          <w:iCs/>
          <w:color w:val="000000"/>
          <w:sz w:val="28"/>
          <w:szCs w:val="28"/>
          <w:shd w:val="clear" w:color="auto" w:fill="FFFFFF"/>
        </w:rPr>
        <w:t>; and she came up to Him and said, ‘Lord, do You not care that my sister has left me to do the serving by myself? Then tell her to help me.’  But the Lord answered and said to her, </w:t>
      </w:r>
      <w:r w:rsidRPr="00572595">
        <w:rPr>
          <w:rStyle w:val="woj"/>
          <w:rFonts w:ascii="Times New Roman" w:hAnsi="Times New Roman" w:cs="Times New Roman"/>
          <w:i/>
          <w:iCs/>
          <w:color w:val="000000"/>
          <w:sz w:val="28"/>
          <w:szCs w:val="28"/>
          <w:shd w:val="clear" w:color="auto" w:fill="FFFFFF"/>
        </w:rPr>
        <w:t>you are worried and distracted by many things;</w:t>
      </w:r>
      <w:r w:rsidRPr="00572595">
        <w:rPr>
          <w:rFonts w:ascii="Times New Roman" w:hAnsi="Times New Roman" w:cs="Times New Roman"/>
          <w:i/>
          <w:iCs/>
          <w:color w:val="000000"/>
          <w:sz w:val="28"/>
          <w:szCs w:val="28"/>
          <w:shd w:val="clear" w:color="auto" w:fill="FFFFFF"/>
        </w:rPr>
        <w:t> </w:t>
      </w:r>
      <w:r w:rsidRPr="00572595">
        <w:rPr>
          <w:rStyle w:val="woj"/>
          <w:rFonts w:ascii="Times New Roman" w:hAnsi="Times New Roman" w:cs="Times New Roman"/>
          <w:i/>
          <w:iCs/>
          <w:color w:val="000000"/>
          <w:sz w:val="28"/>
          <w:szCs w:val="28"/>
          <w:shd w:val="clear" w:color="auto" w:fill="FFFFFF"/>
        </w:rPr>
        <w:t>but only one thing is necessary; for Mary has chosen the good part, which shall not be taken away from her.”</w:t>
      </w:r>
    </w:p>
    <w:p w14:paraId="66F47DC2" w14:textId="38D8CA7D" w:rsidR="00895D77" w:rsidRPr="00CE7B83" w:rsidRDefault="00CE7B83">
      <w:pPr>
        <w:spacing w:after="0"/>
        <w:rPr>
          <w:rFonts w:ascii="Times New Roman" w:hAnsi="Times New Roman" w:cs="Times New Roman"/>
          <w:i/>
          <w:iCs/>
          <w:color w:val="000000"/>
          <w:sz w:val="28"/>
          <w:szCs w:val="28"/>
          <w:shd w:val="clear" w:color="auto" w:fill="FFFFFF"/>
        </w:rPr>
      </w:pPr>
      <w:r w:rsidRPr="00572595">
        <w:rPr>
          <w:rStyle w:val="text"/>
          <w:rFonts w:ascii="Times New Roman" w:hAnsi="Times New Roman" w:cs="Times New Roman"/>
          <w:b/>
          <w:bCs/>
          <w:color w:val="000000"/>
          <w:sz w:val="28"/>
          <w:szCs w:val="28"/>
          <w:u w:val="single"/>
          <w:shd w:val="clear" w:color="auto" w:fill="FFFFFF"/>
        </w:rPr>
        <w:t>John 11:17-</w:t>
      </w:r>
      <w:r>
        <w:rPr>
          <w:rStyle w:val="text"/>
          <w:rFonts w:ascii="Times New Roman" w:hAnsi="Times New Roman" w:cs="Times New Roman"/>
          <w:b/>
          <w:bCs/>
          <w:color w:val="000000"/>
          <w:sz w:val="28"/>
          <w:szCs w:val="28"/>
          <w:u w:val="single"/>
          <w:shd w:val="clear" w:color="auto" w:fill="FFFFFF"/>
        </w:rPr>
        <w:t>27</w:t>
      </w:r>
      <w:r>
        <w:rPr>
          <w:rStyle w:val="text"/>
          <w:rFonts w:ascii="Times New Roman" w:hAnsi="Times New Roman" w:cs="Times New Roman"/>
          <w:color w:val="000000"/>
          <w:sz w:val="28"/>
          <w:szCs w:val="28"/>
          <w:shd w:val="clear" w:color="auto" w:fill="FFFFFF"/>
        </w:rPr>
        <w:t xml:space="preserve"> </w:t>
      </w:r>
      <w:r w:rsidRPr="00CE7B83">
        <w:rPr>
          <w:rStyle w:val="text"/>
          <w:rFonts w:ascii="Times New Roman" w:hAnsi="Times New Roman" w:cs="Times New Roman"/>
          <w:i/>
          <w:iCs/>
          <w:color w:val="000000"/>
          <w:sz w:val="28"/>
          <w:szCs w:val="28"/>
          <w:shd w:val="clear" w:color="auto" w:fill="FFFFFF"/>
        </w:rPr>
        <w:t>“</w:t>
      </w:r>
      <w:r w:rsidRPr="00CE7B83">
        <w:rPr>
          <w:rFonts w:ascii="Times New Roman" w:hAnsi="Times New Roman" w:cs="Times New Roman"/>
          <w:i/>
          <w:iCs/>
          <w:color w:val="000000"/>
          <w:sz w:val="28"/>
          <w:szCs w:val="28"/>
          <w:shd w:val="clear" w:color="auto" w:fill="FFFFFF"/>
        </w:rPr>
        <w:t>So when Jesus came, He found that he had already been in the tomb four days….</w:t>
      </w:r>
      <w:r w:rsidRPr="00CE7B83">
        <w:rPr>
          <w:rStyle w:val="text"/>
          <w:rFonts w:ascii="Times New Roman" w:hAnsi="Times New Roman" w:cs="Times New Roman"/>
          <w:i/>
          <w:iCs/>
          <w:color w:val="000000"/>
          <w:sz w:val="28"/>
          <w:szCs w:val="28"/>
          <w:shd w:val="clear" w:color="auto" w:fill="FFFFFF"/>
        </w:rPr>
        <w:t xml:space="preserve"> So, then Martha, when she heard that Jesus was coming, went to meet Him, but </w:t>
      </w:r>
      <w:r w:rsidRPr="00CE7B83">
        <w:rPr>
          <w:rStyle w:val="text"/>
          <w:rFonts w:ascii="Times New Roman" w:hAnsi="Times New Roman" w:cs="Times New Roman"/>
          <w:i/>
          <w:iCs/>
          <w:color w:val="000000"/>
          <w:sz w:val="28"/>
          <w:szCs w:val="28"/>
          <w:u w:val="single"/>
          <w:shd w:val="clear" w:color="auto" w:fill="FFFFFF"/>
        </w:rPr>
        <w:t>Mary stayed in the house.</w:t>
      </w:r>
      <w:r w:rsidRPr="00CE7B83">
        <w:rPr>
          <w:rFonts w:ascii="Times New Roman" w:hAnsi="Times New Roman" w:cs="Times New Roman"/>
          <w:i/>
          <w:iCs/>
          <w:color w:val="000000"/>
          <w:sz w:val="28"/>
          <w:szCs w:val="28"/>
          <w:shd w:val="clear" w:color="auto" w:fill="FFFFFF"/>
        </w:rPr>
        <w:t> </w:t>
      </w:r>
      <w:r w:rsidRPr="00CE7B83">
        <w:rPr>
          <w:rStyle w:val="text"/>
          <w:rFonts w:ascii="Times New Roman" w:hAnsi="Times New Roman" w:cs="Times New Roman"/>
          <w:i/>
          <w:iCs/>
          <w:color w:val="000000"/>
          <w:sz w:val="28"/>
          <w:szCs w:val="28"/>
          <w:shd w:val="clear" w:color="auto" w:fill="FFFFFF"/>
        </w:rPr>
        <w:t>Martha then said to Jesus, ‘Lord, if You had been here, my brother would not have died.</w:t>
      </w:r>
      <w:r w:rsidRPr="00CE7B83">
        <w:rPr>
          <w:rFonts w:ascii="Times New Roman" w:hAnsi="Times New Roman" w:cs="Times New Roman"/>
          <w:i/>
          <w:iCs/>
          <w:color w:val="000000"/>
          <w:sz w:val="28"/>
          <w:szCs w:val="28"/>
          <w:shd w:val="clear" w:color="auto" w:fill="FFFFFF"/>
        </w:rPr>
        <w:t> </w:t>
      </w:r>
      <w:r w:rsidRPr="00CE7B83">
        <w:rPr>
          <w:rStyle w:val="text"/>
          <w:rFonts w:ascii="Times New Roman" w:hAnsi="Times New Roman" w:cs="Times New Roman"/>
          <w:i/>
          <w:iCs/>
          <w:color w:val="000000"/>
          <w:sz w:val="28"/>
          <w:szCs w:val="28"/>
          <w:shd w:val="clear" w:color="auto" w:fill="FFFFFF"/>
        </w:rPr>
        <w:t>Even now I know that whatever You ask of God, God will give You.’ Jesus said to her, </w:t>
      </w:r>
      <w:r w:rsidRPr="00CE7B83">
        <w:rPr>
          <w:rStyle w:val="woj"/>
          <w:rFonts w:ascii="Times New Roman" w:hAnsi="Times New Roman" w:cs="Times New Roman"/>
          <w:i/>
          <w:iCs/>
          <w:color w:val="000000"/>
          <w:sz w:val="28"/>
          <w:szCs w:val="28"/>
          <w:shd w:val="clear" w:color="auto" w:fill="FFFFFF"/>
        </w:rPr>
        <w:t xml:space="preserve">‘Your brother will rise from the dead.’ </w:t>
      </w:r>
      <w:r w:rsidRPr="00CE7B83">
        <w:rPr>
          <w:rStyle w:val="text"/>
          <w:rFonts w:ascii="Times New Roman" w:hAnsi="Times New Roman" w:cs="Times New Roman"/>
          <w:i/>
          <w:iCs/>
          <w:color w:val="000000"/>
          <w:sz w:val="28"/>
          <w:szCs w:val="28"/>
          <w:shd w:val="clear" w:color="auto" w:fill="FFFFFF"/>
        </w:rPr>
        <w:t>Martha said to Him, ‘I know that he will rise in the resurrection on the last day.’ Jesus said to her, </w:t>
      </w:r>
      <w:r w:rsidRPr="00CE7B83">
        <w:rPr>
          <w:rStyle w:val="woj"/>
          <w:rFonts w:ascii="Times New Roman" w:hAnsi="Times New Roman" w:cs="Times New Roman"/>
          <w:i/>
          <w:iCs/>
          <w:color w:val="000000"/>
          <w:sz w:val="28"/>
          <w:szCs w:val="28"/>
          <w:shd w:val="clear" w:color="auto" w:fill="FFFFFF"/>
        </w:rPr>
        <w:t>‘I am the resurrection and the life; the one who believes in Me will live, even if he dies,</w:t>
      </w:r>
      <w:r w:rsidRPr="00CE7B83">
        <w:rPr>
          <w:rFonts w:ascii="Times New Roman" w:hAnsi="Times New Roman" w:cs="Times New Roman"/>
          <w:i/>
          <w:iCs/>
          <w:color w:val="000000"/>
          <w:sz w:val="28"/>
          <w:szCs w:val="28"/>
          <w:shd w:val="clear" w:color="auto" w:fill="FFFFFF"/>
        </w:rPr>
        <w:t> </w:t>
      </w:r>
      <w:r w:rsidRPr="00CE7B83">
        <w:rPr>
          <w:rStyle w:val="woj"/>
          <w:rFonts w:ascii="Times New Roman" w:hAnsi="Times New Roman" w:cs="Times New Roman"/>
          <w:i/>
          <w:iCs/>
          <w:color w:val="000000"/>
          <w:sz w:val="28"/>
          <w:szCs w:val="28"/>
          <w:shd w:val="clear" w:color="auto" w:fill="FFFFFF"/>
        </w:rPr>
        <w:t xml:space="preserve">and everyone who lives and believes in Me will never die. Do you believe this?’ </w:t>
      </w:r>
      <w:r w:rsidRPr="00CE7B83">
        <w:rPr>
          <w:rStyle w:val="text"/>
          <w:rFonts w:ascii="Times New Roman" w:hAnsi="Times New Roman" w:cs="Times New Roman"/>
          <w:i/>
          <w:iCs/>
          <w:color w:val="000000"/>
          <w:sz w:val="28"/>
          <w:szCs w:val="28"/>
          <w:shd w:val="clear" w:color="auto" w:fill="FFFFFF"/>
        </w:rPr>
        <w:t xml:space="preserve">She said to Him, ‘Yes, Lord; </w:t>
      </w:r>
      <w:r w:rsidRPr="00CE7B83">
        <w:rPr>
          <w:rStyle w:val="text"/>
          <w:rFonts w:ascii="Times New Roman" w:hAnsi="Times New Roman" w:cs="Times New Roman"/>
          <w:b/>
          <w:bCs/>
          <w:i/>
          <w:iCs/>
          <w:color w:val="000000"/>
          <w:sz w:val="28"/>
          <w:szCs w:val="28"/>
          <w:u w:val="single"/>
          <w:shd w:val="clear" w:color="auto" w:fill="FFFFFF"/>
        </w:rPr>
        <w:t>I have come to believe</w:t>
      </w:r>
      <w:r w:rsidRPr="00CE7B83">
        <w:rPr>
          <w:rStyle w:val="text"/>
          <w:rFonts w:ascii="Times New Roman" w:hAnsi="Times New Roman" w:cs="Times New Roman"/>
          <w:i/>
          <w:iCs/>
          <w:color w:val="000000"/>
          <w:sz w:val="28"/>
          <w:szCs w:val="28"/>
          <w:shd w:val="clear" w:color="auto" w:fill="FFFFFF"/>
        </w:rPr>
        <w:t xml:space="preserve"> that You are the Christ, the Son of God, and He who comes into the world.”</w:t>
      </w:r>
    </w:p>
    <w:sectPr w:rsidR="00895D77" w:rsidRPr="00CE7B83" w:rsidSect="00274B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7B83"/>
    <w:rsid w:val="00101A96"/>
    <w:rsid w:val="0015577C"/>
    <w:rsid w:val="00274BB0"/>
    <w:rsid w:val="003164E7"/>
    <w:rsid w:val="00616FAB"/>
    <w:rsid w:val="006B2054"/>
    <w:rsid w:val="007E5BAA"/>
    <w:rsid w:val="00895D77"/>
    <w:rsid w:val="009578FD"/>
    <w:rsid w:val="00AB1714"/>
    <w:rsid w:val="00C25089"/>
    <w:rsid w:val="00CB56C1"/>
    <w:rsid w:val="00CE7B83"/>
    <w:rsid w:val="00D34A78"/>
    <w:rsid w:val="00E10B07"/>
    <w:rsid w:val="00FE3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F0F11"/>
  <w15:chartTrackingRefBased/>
  <w15:docId w15:val="{9EECB057-77E7-4C7C-94A2-A588E36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B83"/>
  </w:style>
  <w:style w:type="paragraph" w:styleId="Heading1">
    <w:name w:val="heading 1"/>
    <w:basedOn w:val="Normal"/>
    <w:next w:val="Normal"/>
    <w:link w:val="Heading1Char"/>
    <w:uiPriority w:val="9"/>
    <w:qFormat/>
    <w:rsid w:val="00CE7B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7B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7B8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E7B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7B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7B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7B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7B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7B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7B8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7B8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7B8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E7B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7B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7B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7B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7B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7B83"/>
    <w:rPr>
      <w:rFonts w:eastAsiaTheme="majorEastAsia" w:cstheme="majorBidi"/>
      <w:color w:val="272727" w:themeColor="text1" w:themeTint="D8"/>
    </w:rPr>
  </w:style>
  <w:style w:type="paragraph" w:styleId="Title">
    <w:name w:val="Title"/>
    <w:basedOn w:val="Normal"/>
    <w:next w:val="Normal"/>
    <w:link w:val="TitleChar"/>
    <w:uiPriority w:val="10"/>
    <w:qFormat/>
    <w:rsid w:val="00CE7B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7B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7B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7B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7B83"/>
    <w:pPr>
      <w:spacing w:before="160"/>
      <w:jc w:val="center"/>
    </w:pPr>
    <w:rPr>
      <w:i/>
      <w:iCs/>
      <w:color w:val="404040" w:themeColor="text1" w:themeTint="BF"/>
    </w:rPr>
  </w:style>
  <w:style w:type="character" w:customStyle="1" w:styleId="QuoteChar">
    <w:name w:val="Quote Char"/>
    <w:basedOn w:val="DefaultParagraphFont"/>
    <w:link w:val="Quote"/>
    <w:uiPriority w:val="29"/>
    <w:rsid w:val="00CE7B83"/>
    <w:rPr>
      <w:i/>
      <w:iCs/>
      <w:color w:val="404040" w:themeColor="text1" w:themeTint="BF"/>
    </w:rPr>
  </w:style>
  <w:style w:type="paragraph" w:styleId="ListParagraph">
    <w:name w:val="List Paragraph"/>
    <w:basedOn w:val="Normal"/>
    <w:uiPriority w:val="34"/>
    <w:qFormat/>
    <w:rsid w:val="00CE7B83"/>
    <w:pPr>
      <w:ind w:left="720"/>
      <w:contextualSpacing/>
    </w:pPr>
  </w:style>
  <w:style w:type="character" w:styleId="IntenseEmphasis">
    <w:name w:val="Intense Emphasis"/>
    <w:basedOn w:val="DefaultParagraphFont"/>
    <w:uiPriority w:val="21"/>
    <w:qFormat/>
    <w:rsid w:val="00CE7B83"/>
    <w:rPr>
      <w:i/>
      <w:iCs/>
      <w:color w:val="0F4761" w:themeColor="accent1" w:themeShade="BF"/>
    </w:rPr>
  </w:style>
  <w:style w:type="paragraph" w:styleId="IntenseQuote">
    <w:name w:val="Intense Quote"/>
    <w:basedOn w:val="Normal"/>
    <w:next w:val="Normal"/>
    <w:link w:val="IntenseQuoteChar"/>
    <w:uiPriority w:val="30"/>
    <w:qFormat/>
    <w:rsid w:val="00CE7B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7B83"/>
    <w:rPr>
      <w:i/>
      <w:iCs/>
      <w:color w:val="0F4761" w:themeColor="accent1" w:themeShade="BF"/>
    </w:rPr>
  </w:style>
  <w:style w:type="character" w:styleId="IntenseReference">
    <w:name w:val="Intense Reference"/>
    <w:basedOn w:val="DefaultParagraphFont"/>
    <w:uiPriority w:val="32"/>
    <w:qFormat/>
    <w:rsid w:val="00CE7B83"/>
    <w:rPr>
      <w:b/>
      <w:bCs/>
      <w:smallCaps/>
      <w:color w:val="0F4761" w:themeColor="accent1" w:themeShade="BF"/>
      <w:spacing w:val="5"/>
    </w:rPr>
  </w:style>
  <w:style w:type="paragraph" w:styleId="BodyTextIndent3">
    <w:name w:val="Body Text Indent 3"/>
    <w:basedOn w:val="Normal"/>
    <w:link w:val="BodyTextIndent3Char"/>
    <w:uiPriority w:val="99"/>
    <w:unhideWhenUsed/>
    <w:rsid w:val="00CE7B83"/>
    <w:pPr>
      <w:spacing w:after="120"/>
      <w:ind w:left="360"/>
    </w:pPr>
    <w:rPr>
      <w:sz w:val="16"/>
      <w:szCs w:val="16"/>
    </w:rPr>
  </w:style>
  <w:style w:type="character" w:customStyle="1" w:styleId="BodyTextIndent3Char">
    <w:name w:val="Body Text Indent 3 Char"/>
    <w:basedOn w:val="DefaultParagraphFont"/>
    <w:link w:val="BodyTextIndent3"/>
    <w:uiPriority w:val="99"/>
    <w:rsid w:val="00CE7B83"/>
    <w:rPr>
      <w:sz w:val="16"/>
      <w:szCs w:val="16"/>
    </w:rPr>
  </w:style>
  <w:style w:type="paragraph" w:customStyle="1" w:styleId="NormalTimes">
    <w:name w:val="Normal +Times"/>
    <w:basedOn w:val="Normal"/>
    <w:rsid w:val="00CE7B83"/>
    <w:pPr>
      <w:spacing w:after="0" w:line="240" w:lineRule="auto"/>
    </w:pPr>
    <w:rPr>
      <w:rFonts w:ascii="Arial Black" w:eastAsia="Times New Roman" w:hAnsi="Arial Black" w:cs="Arial"/>
      <w:kern w:val="0"/>
      <w:sz w:val="32"/>
      <w:szCs w:val="20"/>
      <w14:ligatures w14:val="none"/>
    </w:rPr>
  </w:style>
  <w:style w:type="character" w:customStyle="1" w:styleId="text">
    <w:name w:val="text"/>
    <w:basedOn w:val="DefaultParagraphFont"/>
    <w:rsid w:val="00CE7B83"/>
  </w:style>
  <w:style w:type="character" w:customStyle="1" w:styleId="woj">
    <w:name w:val="woj"/>
    <w:basedOn w:val="DefaultParagraphFont"/>
    <w:rsid w:val="00CE7B83"/>
  </w:style>
  <w:style w:type="character" w:customStyle="1" w:styleId="chapternum">
    <w:name w:val="chapternum"/>
    <w:basedOn w:val="DefaultParagraphFont"/>
    <w:rsid w:val="00CB5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770</Words>
  <Characters>4393</Characters>
  <Application>Microsoft Office Word</Application>
  <DocSecurity>0</DocSecurity>
  <Lines>36</Lines>
  <Paragraphs>10</Paragraphs>
  <ScaleCrop>false</ScaleCrop>
  <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4</cp:revision>
  <cp:lastPrinted>2024-03-05T22:05:00Z</cp:lastPrinted>
  <dcterms:created xsi:type="dcterms:W3CDTF">2024-03-04T00:44:00Z</dcterms:created>
  <dcterms:modified xsi:type="dcterms:W3CDTF">2024-03-05T22:09:00Z</dcterms:modified>
</cp:coreProperties>
</file>